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400"/>
        <w:jc w:val="center"/>
      </w:pPr>
      <w:r>
        <w:rPr>
          <w:rFonts w:ascii="Arial" w:cs="Arial" w:eastAsia="Arial" w:hAnsi="Arial"/>
          <w:b/>
          <w:bCs/>
          <w:color w:val="534AB7"/>
          <w:sz w:val="32"/>
          <w:szCs w:val="32"/>
        </w:rPr>
        <w:t xml:space="preserve">MODULE 1</w:t>
      </w:r>
    </w:p>
    <w:p>
      <w:pPr>
        <w:spacing w:after="100"/>
        <w:jc w:val="center"/>
      </w:pPr>
      <w:r>
        <w:rPr>
          <w:rFonts w:ascii="Arial" w:cs="Arial" w:eastAsia="Arial" w:hAnsi="Arial"/>
          <w:i/>
          <w:iCs/>
          <w:color w:val="6B7280"/>
          <w:sz w:val="24"/>
          <w:szCs w:val="24"/>
        </w:rPr>
        <w:t xml:space="preserve">Choisir son modèle &amp; son concept</w:t>
      </w:r>
    </w:p>
    <w:p>
      <w:r>
        <w:rPr>
          <w:rFonts w:ascii="Arial" w:cs="Arial" w:eastAsia="Arial" w:hAnsi="Arial"/>
        </w:rPr>
        <w:t xml:space="preserve"/>
      </w:r>
    </w:p>
    <w:p>
      <w:pPr>
        <w:spacing w:after="200" w:before="400"/>
        <w:jc w:val="center"/>
      </w:pPr>
      <w:r>
        <w:rPr>
          <w:rFonts w:ascii="Arial" w:cs="Arial" w:eastAsia="Arial" w:hAnsi="Arial"/>
          <w:b/>
          <w:bCs/>
          <w:color w:val="534AB7"/>
          <w:sz w:val="28"/>
          <w:szCs w:val="28"/>
        </w:rPr>
        <w:t xml:space="preserve">Sous-leçon 1.1</w:t>
      </w:r>
    </w:p>
    <w:p>
      <w:pPr>
        <w:spacing w:after="100"/>
        <w:jc w:val="center"/>
      </w:pPr>
      <w:r>
        <w:rPr>
          <w:rFonts w:ascii="Arial" w:cs="Arial" w:eastAsia="Arial" w:hAnsi="Arial"/>
          <w:b/>
          <w:bCs/>
          <w:color w:val="26215C"/>
          <w:sz w:val="56"/>
          <w:szCs w:val="56"/>
        </w:rPr>
        <w:t xml:space="preserve">CHOISIR SON MODÈLE</w:t>
      </w:r>
    </w:p>
    <w:p>
      <w:pPr>
        <w:spacing w:after="100"/>
        <w:jc w:val="center"/>
      </w:pPr>
      <w:r>
        <w:rPr>
          <w:rFonts w:ascii="Arial" w:cs="Arial" w:eastAsia="Arial" w:hAnsi="Arial"/>
          <w:b/>
          <w:bCs/>
          <w:color w:val="26215C"/>
          <w:sz w:val="56"/>
          <w:szCs w:val="56"/>
        </w:rPr>
        <w:t xml:space="preserve">DE FAST FOOD</w:t>
      </w:r>
    </w:p>
    <w:p>
      <w:pPr>
        <w:spacing w:after="600" w:before="200"/>
        <w:jc w:val="center"/>
      </w:pPr>
      <w:r>
        <w:rPr>
          <w:rFonts w:ascii="Arial" w:cs="Arial" w:eastAsia="Arial" w:hAnsi="Arial"/>
          <w:i/>
          <w:iCs/>
          <w:color w:val="F4A82A"/>
          <w:sz w:val="30"/>
          <w:szCs w:val="30"/>
        </w:rPr>
        <w:t xml:space="preserve">Voiture · Point de vente · Plateformes</w:t>
      </w:r>
    </w:p>
    <w:p>
      <w:r>
        <w:rPr>
          <w:rFonts w:ascii="Arial" w:cs="Arial" w:eastAsia="Arial" w:hAnsi="Arial"/>
        </w:rPr>
        <w:t xml:space="preserve"/>
      </w:r>
    </w:p>
    <w:p>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534AB7" w:sz="16"/>
              <w:left w:val="single" w:color="534AB7" w:sz="16"/>
              <w:bottom w:val="none" w:color="FFFFFF" w:sz="0"/>
              <w:right w:val="single" w:color="534AB7" w:sz="16"/>
            </w:tcBorders>
            <w:shd w:fill="534AB7" w:val="clear"/>
            <w:tcMar>
              <w:top w:type="dxa" w:w="140"/>
              <w:left w:type="dxa" w:w="240"/>
              <w:bottom w:type="dxa" w:w="140"/>
              <w:right w:type="dxa" w:w="240"/>
            </w:tcMar>
          </w:tcPr>
          <w:p>
            <w:r>
              <w:rPr>
                <w:rFonts w:ascii="Arial" w:cs="Arial" w:eastAsia="Arial" w:hAnsi="Arial"/>
                <w:b/>
                <w:bCs/>
                <w:color w:val="FFFFFF"/>
                <w:sz w:val="24"/>
                <w:szCs w:val="24"/>
              </w:rPr>
              <w:t xml:space="preserve">🎯 L'OBJECTIF DE CE MODULE</w:t>
            </w:r>
          </w:p>
        </w:tc>
      </w:tr>
      <w:tr>
        <w:tc>
          <w:tcPr>
            <w:tcW w:type="dxa" w:w="9360"/>
            <w:tcBorders>
              <w:top w:val="none" w:color="FFFFFF" w:sz="0"/>
              <w:left w:val="single" w:color="534AB7" w:sz="16"/>
              <w:bottom w:val="single" w:color="534AB7" w:sz="16"/>
              <w:right w:val="single" w:color="534AB7" w:sz="16"/>
            </w:tcBorders>
            <w:shd w:fill="FEFCE8" w:val="clear"/>
            <w:tcMar>
              <w:top w:type="dxa" w:w="240"/>
              <w:left w:type="dxa" w:w="280"/>
              <w:bottom w:type="dxa" w:w="240"/>
              <w:right w:type="dxa" w:w="280"/>
            </w:tcMar>
          </w:tcPr>
          <w:p>
            <w:pPr>
              <w:spacing w:after="100"/>
              <w:jc w:val="both"/>
            </w:pPr>
            <w:r>
              <w:rPr>
                <w:rFonts w:ascii="Arial" w:cs="Arial" w:eastAsia="Arial" w:hAnsi="Arial"/>
                <w:color w:val="1F2937"/>
                <w:sz w:val="22"/>
                <w:szCs w:val="22"/>
              </w:rPr>
              <w:t xml:space="preserve">À la fin de ce module, vous saurez exactement quel modèle de fast food correspond à votre profil, à votre budget et à votre marché local. Vous éviterez l'erreur la plus coûteuse : choisir un modèle par défaut, sans comparer, et le regretter 6 mois plus tard.</w:t>
            </w:r>
          </w:p>
          <w:p>
            <w:pPr>
              <w:spacing w:after="100"/>
              <w:jc w:val="both"/>
            </w:pPr>
            <w:r>
              <w:rPr>
                <w:rFonts w:ascii="Arial" w:cs="Arial" w:eastAsia="Arial" w:hAnsi="Arial"/>
                <w:color w:val="1F2937"/>
                <w:sz w:val="22"/>
                <w:szCs w:val="22"/>
              </w:rPr>
              <w:t xml:space="preserve"/>
            </w:r>
          </w:p>
          <w:p>
            <w:pPr>
              <w:spacing w:after="100"/>
              <w:jc w:val="both"/>
            </w:pPr>
            <w:r>
              <w:rPr>
                <w:rFonts w:ascii="Arial" w:cs="Arial" w:eastAsia="Arial" w:hAnsi="Arial"/>
                <w:color w:val="1F2937"/>
                <w:sz w:val="22"/>
                <w:szCs w:val="22"/>
              </w:rPr>
              <w:t xml:space="preserve">Ce que vous allez découvrir :</w:t>
            </w:r>
          </w:p>
          <w:p>
            <w:pPr>
              <w:spacing w:after="100"/>
              <w:jc w:val="both"/>
            </w:pPr>
            <w:r>
              <w:rPr>
                <w:rFonts w:ascii="Arial" w:cs="Arial" w:eastAsia="Arial" w:hAnsi="Arial"/>
                <w:color w:val="1F2937"/>
                <w:sz w:val="22"/>
                <w:szCs w:val="22"/>
              </w:rPr>
              <w:t xml:space="preserve">• Les 3 modèles de fast food qui cartonnent en 2026</w:t>
            </w:r>
          </w:p>
          <w:p>
            <w:pPr>
              <w:spacing w:after="100"/>
              <w:jc w:val="both"/>
            </w:pPr>
            <w:r>
              <w:rPr>
                <w:rFonts w:ascii="Arial" w:cs="Arial" w:eastAsia="Arial" w:hAnsi="Arial"/>
                <w:color w:val="1F2937"/>
                <w:sz w:val="22"/>
                <w:szCs w:val="22"/>
              </w:rPr>
              <w:t xml:space="preserve">• Les forces et faiblesses de chaque modèle (chiffres réels)</w:t>
            </w:r>
          </w:p>
          <w:p>
            <w:pPr>
              <w:spacing w:after="100"/>
              <w:jc w:val="both"/>
            </w:pPr>
            <w:r>
              <w:rPr>
                <w:rFonts w:ascii="Arial" w:cs="Arial" w:eastAsia="Arial" w:hAnsi="Arial"/>
                <w:color w:val="1F2937"/>
                <w:sz w:val="22"/>
                <w:szCs w:val="22"/>
              </w:rPr>
              <w:t xml:space="preserve">• Le modèle hybride et pourquoi il sécurise votre projet</w:t>
            </w:r>
          </w:p>
          <w:p>
            <w:pPr>
              <w:spacing w:after="100"/>
              <w:jc w:val="both"/>
            </w:pPr>
            <w:r>
              <w:rPr>
                <w:rFonts w:ascii="Arial" w:cs="Arial" w:eastAsia="Arial" w:hAnsi="Arial"/>
                <w:color w:val="1F2937"/>
                <w:sz w:val="22"/>
                <w:szCs w:val="22"/>
              </w:rPr>
              <w:t xml:space="preserve">• Comment savoir lequel correspond à VOTRE profil</w:t>
            </w:r>
          </w:p>
          <w:p>
            <w:pPr>
              <w:spacing w:after="100"/>
              <w:jc w:val="both"/>
            </w:pPr>
            <w:r>
              <w:rPr>
                <w:rFonts w:ascii="Arial" w:cs="Arial" w:eastAsia="Arial" w:hAnsi="Arial"/>
                <w:color w:val="1F2937"/>
                <w:sz w:val="22"/>
                <w:szCs w:val="22"/>
              </w:rPr>
              <w:t xml:space="preserve">• 3 études de cas concrètes pour vous projeter</w:t>
            </w:r>
          </w:p>
        </w:tc>
      </w:tr>
    </w:tbl>
    <w:p>
      <w:r>
        <w:rPr>
          <w:rFonts w:ascii="Arial" w:cs="Arial" w:eastAsia="Arial" w:hAnsi="Arial"/>
        </w:rPr>
        <w:t xml:space="preserve"/>
      </w:r>
    </w:p>
    <w:p>
      <w:r>
        <w:rPr>
          <w:rFonts w:ascii="Arial" w:cs="Arial" w:eastAsia="Arial" w:hAnsi="Arial"/>
        </w:rPr>
        <w:t xml:space="preserve"/>
      </w:r>
    </w:p>
    <w:p>
      <w:pPr>
        <w:spacing w:before="800"/>
        <w:jc w:val="center"/>
      </w:pPr>
      <w:r>
        <w:rPr>
          <w:rFonts w:ascii="Arial" w:cs="Arial" w:eastAsia="Arial" w:hAnsi="Arial"/>
          <w:i/>
          <w:iCs/>
          <w:color w:val="9CA3AF"/>
          <w:sz w:val="18"/>
          <w:szCs w:val="18"/>
        </w:rPr>
        <w:t xml:space="preserve">guideprocrea.fr  ·  Formation Restauration Rapide</w:t>
      </w:r>
    </w:p>
    <w:p>
      <w:pPr>
        <w:jc w:val="center"/>
      </w:pPr>
      <w:r>
        <w:rPr>
          <w:rFonts w:ascii="Arial" w:cs="Arial" w:eastAsia="Arial" w:hAnsi="Arial"/>
          <w:i/>
          <w:iCs/>
          <w:color w:val="9CA3AF"/>
          <w:sz w:val="18"/>
          <w:szCs w:val="18"/>
        </w:rPr>
        <w:t xml:space="preserve">contact@guideprocrea.fr  ·  Paris 75019</w:t>
      </w:r>
    </w:p>
    <w:p>
      <w:r>
        <w:br w:type="page"/>
      </w:r>
    </w:p>
    <w:p>
      <w:pPr>
        <w:pBdr>
          <w:bottom w:val="single" w:color="534AB7" w:sz="12" w:space="4"/>
        </w:pBdr>
        <w:spacing w:after="160" w:before="320"/>
      </w:pPr>
      <w:r>
        <w:rPr>
          <w:rFonts w:ascii="Arial" w:cs="Arial" w:eastAsia="Arial" w:hAnsi="Arial"/>
          <w:b/>
          <w:bCs/>
          <w:color w:val="26215C"/>
          <w:sz w:val="32"/>
          <w:szCs w:val="32"/>
        </w:rPr>
        <w:t xml:space="preserve">Bienvenue dans le Module 1</w:t>
      </w:r>
    </w:p>
    <w:p>
      <w:pPr>
        <w:spacing w:after="120"/>
        <w:jc w:val="both"/>
      </w:pPr>
      <w:r>
        <w:rPr>
          <w:rFonts w:ascii="Arial" w:cs="Arial" w:eastAsia="Arial" w:hAnsi="Arial"/>
          <w:b w:val="false"/>
          <w:bCs w:val="false"/>
          <w:i w:val="false"/>
          <w:iCs w:val="false"/>
          <w:color w:val="1F2937"/>
          <w:sz w:val="22"/>
          <w:szCs w:val="22"/>
        </w:rPr>
        <w:t xml:space="preserve">Avant de parler véhicule, recettes, autorisations ou business plan, il y a une question fondamentale à laquelle vous devez répondre : </w:t>
      </w:r>
      <w:r>
        <w:rPr>
          <w:rFonts w:ascii="Arial" w:cs="Arial" w:eastAsia="Arial" w:hAnsi="Arial"/>
          <w:b/>
          <w:bCs/>
          <w:i w:val="false"/>
          <w:iCs w:val="false"/>
          <w:color w:val="534AB7"/>
          <w:sz w:val="22"/>
          <w:szCs w:val="22"/>
        </w:rPr>
        <w:t xml:space="preserve">quel modèle de fast food allez-vous lancer ?</w:t>
      </w:r>
    </w:p>
    <w:p>
      <w:pPr>
        <w:spacing w:after="120"/>
        <w:jc w:val="both"/>
      </w:pPr>
      <w:r>
        <w:rPr>
          <w:rFonts w:ascii="Arial" w:cs="Arial" w:eastAsia="Arial" w:hAnsi="Arial"/>
          <w:sz w:val="22"/>
          <w:szCs w:val="22"/>
        </w:rPr>
        <w:t xml:space="preserve">Aujourd'hui, lancer une activité de restauration rapide ne veut plus dire ouvrir un restaurant classique avec pas de porte, baux commerciaux à six chiffres et équipes à manager. Trois modèles cohabitent, chacun avec ses propres règles du jeu — et beaucoup d'entrepreneurs se trompent simplement parce qu'ils n'ont jamais comparé sérieusement les options.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534AB7" w:sz="24"/>
              <w:bottom w:val="none" w:color="FFFFFF" w:sz="0"/>
              <w:right w:val="none" w:color="FFFFFF" w:sz="0"/>
            </w:tcBorders>
            <w:shd w:fill="EEEDFE" w:val="clear"/>
            <w:tcMar>
              <w:top w:type="dxa" w:w="220"/>
              <w:left w:type="dxa" w:w="320"/>
              <w:bottom w:type="dxa" w:w="220"/>
              <w:right w:type="dxa" w:w="280"/>
            </w:tcMar>
          </w:tcPr>
          <w:p>
            <w:pPr>
              <w:jc w:val="left"/>
            </w:pPr>
            <w:r>
              <w:rPr>
                <w:rFonts w:ascii="Arial" w:cs="Arial" w:eastAsia="Arial" w:hAnsi="Arial"/>
                <w:i/>
                <w:iCs/>
                <w:color w:val="26215C"/>
                <w:sz w:val="24"/>
                <w:szCs w:val="24"/>
              </w:rPr>
              <w:t xml:space="preserve">« Le bon modèle n'est pas le plus rentable sur le papier, c'est celui que vous allez réussir à exécuter dans la durée. »</w:t>
            </w:r>
          </w:p>
        </w:tc>
      </w:tr>
    </w:tbl>
    <w:p>
      <w:r>
        <w:br w:type="page"/>
      </w:r>
    </w:p>
    <w:p>
      <w:pPr>
        <w:pBdr>
          <w:bottom w:val="single" w:color="534AB7" w:sz="12" w:space="4"/>
        </w:pBdr>
        <w:spacing w:after="160" w:before="320"/>
      </w:pPr>
      <w:r>
        <w:rPr>
          <w:rFonts w:ascii="Arial" w:cs="Arial" w:eastAsia="Arial" w:hAnsi="Arial"/>
          <w:b/>
          <w:bCs/>
          <w:color w:val="26215C"/>
          <w:sz w:val="32"/>
          <w:szCs w:val="32"/>
        </w:rPr>
        <w:t xml:space="preserve">1.  Pourquoi le fast food change de visage</w:t>
      </w:r>
    </w:p>
    <w:p>
      <w:pPr>
        <w:spacing w:after="120" w:before="240"/>
      </w:pPr>
      <w:r>
        <w:rPr>
          <w:rFonts w:ascii="Arial" w:cs="Arial" w:eastAsia="Arial" w:hAnsi="Arial"/>
          <w:b/>
          <w:bCs/>
          <w:color w:val="534AB7"/>
          <w:sz w:val="26"/>
          <w:szCs w:val="26"/>
        </w:rPr>
        <w:t xml:space="preserve">La transformation du marché depuis 2020</w:t>
      </w:r>
    </w:p>
    <w:p>
      <w:pPr>
        <w:spacing w:after="120"/>
        <w:jc w:val="both"/>
      </w:pPr>
      <w:r>
        <w:rPr>
          <w:rFonts w:ascii="Arial" w:cs="Arial" w:eastAsia="Arial" w:hAnsi="Arial"/>
          <w:sz w:val="22"/>
          <w:szCs w:val="22"/>
        </w:rPr>
        <w:t xml:space="preserve">Le marché de la restauration rapide en France a connu une transformation profonde depuis 2020. Les habitudes de consommation, la livraison à domicile, l'inflation des loyers commerciaux et l'émergence des plateformes ont totalement rebattu les cartes.</w:t>
      </w:r>
    </w:p>
    <w:p>
      <w:pPr>
        <w:spacing w:after="120" w:before="240"/>
      </w:pPr>
      <w:r>
        <w:rPr>
          <w:rFonts w:ascii="Arial" w:cs="Arial" w:eastAsia="Arial" w:hAnsi="Arial"/>
          <w:b/>
          <w:bCs/>
          <w:color w:val="534AB7"/>
          <w:sz w:val="26"/>
          <w:szCs w:val="26"/>
        </w:rPr>
        <w:t xml:space="preserve">Quelques chiffres pour planter le décor</w:t>
      </w:r>
    </w:p>
    <w:p>
      <w:pPr>
        <w:pStyle w:val="ListParagraph"/>
        <w:numPr>
          <w:ilvl w:val="0"/>
          <w:numId w:val="2"/>
        </w:numPr>
        <w:spacing w:after="80"/>
      </w:pPr>
      <w:r>
        <w:rPr>
          <w:rFonts w:ascii="Arial" w:cs="Arial" w:eastAsia="Arial" w:hAnsi="Arial"/>
          <w:sz w:val="22"/>
          <w:szCs w:val="22"/>
        </w:rPr>
        <w:t xml:space="preserve">La restauration rapide représente plus de 60 % de la restauration commerciale en France</w:t>
      </w:r>
    </w:p>
    <w:p>
      <w:pPr>
        <w:pStyle w:val="ListParagraph"/>
        <w:numPr>
          <w:ilvl w:val="0"/>
          <w:numId w:val="2"/>
        </w:numPr>
        <w:spacing w:after="80"/>
      </w:pPr>
      <w:r>
        <w:rPr>
          <w:rFonts w:ascii="Arial" w:cs="Arial" w:eastAsia="Arial" w:hAnsi="Arial"/>
          <w:sz w:val="22"/>
          <w:szCs w:val="22"/>
        </w:rPr>
        <w:t xml:space="preserve">La livraison à domicile a triplé en 5 ans</w:t>
      </w:r>
    </w:p>
    <w:p>
      <w:pPr>
        <w:pStyle w:val="ListParagraph"/>
        <w:numPr>
          <w:ilvl w:val="0"/>
          <w:numId w:val="2"/>
        </w:numPr>
        <w:spacing w:after="80"/>
      </w:pPr>
      <w:r>
        <w:rPr>
          <w:rFonts w:ascii="Arial" w:cs="Arial" w:eastAsia="Arial" w:hAnsi="Arial"/>
          <w:sz w:val="22"/>
          <w:szCs w:val="22"/>
        </w:rPr>
        <w:t xml:space="preserve">Les ouvertures de food trucks et concepts mobiles ont doublé en France depuis 2019</w:t>
      </w:r>
    </w:p>
    <w:p>
      <w:pPr>
        <w:pStyle w:val="ListParagraph"/>
        <w:numPr>
          <w:ilvl w:val="0"/>
          <w:numId w:val="2"/>
        </w:numPr>
        <w:spacing w:after="80"/>
      </w:pPr>
      <w:r>
        <w:rPr>
          <w:rFonts w:ascii="Arial" w:cs="Arial" w:eastAsia="Arial" w:hAnsi="Arial"/>
          <w:sz w:val="22"/>
          <w:szCs w:val="22"/>
        </w:rPr>
        <w:t xml:space="preserve">Les dark kitchens (cuisines uniquement dédiées à la livraison) explosent dans les grandes villes</w:t>
      </w:r>
    </w:p>
    <w:p>
      <w:pPr>
        <w:pStyle w:val="ListParagraph"/>
        <w:numPr>
          <w:ilvl w:val="0"/>
          <w:numId w:val="2"/>
        </w:numPr>
        <w:spacing w:after="80"/>
      </w:pPr>
      <w:r>
        <w:rPr>
          <w:rFonts w:ascii="Arial" w:cs="Arial" w:eastAsia="Arial" w:hAnsi="Arial"/>
          <w:sz w:val="22"/>
          <w:szCs w:val="22"/>
        </w:rPr>
        <w:t xml:space="preserve">La consommation nocturne (après 22h) génère un marché spécifique en pleine croissance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45309" w:sz="16"/>
              <w:left w:val="single" w:color="B45309" w:sz="16"/>
              <w:bottom w:val="none" w:color="FFFFFF" w:sz="0"/>
              <w:right w:val="single" w:color="B45309" w:sz="16"/>
            </w:tcBorders>
            <w:shd w:fill="B45309" w:val="clear"/>
            <w:tcMar>
              <w:top w:type="dxa" w:w="140"/>
              <w:left w:type="dxa" w:w="240"/>
              <w:bottom w:type="dxa" w:w="140"/>
              <w:right w:type="dxa" w:w="240"/>
            </w:tcMar>
          </w:tcPr>
          <w:p>
            <w:r>
              <w:rPr>
                <w:rFonts w:ascii="Arial" w:cs="Arial" w:eastAsia="Arial" w:hAnsi="Arial"/>
                <w:b/>
                <w:bCs/>
                <w:color w:val="FFFFFF"/>
                <w:sz w:val="24"/>
                <w:szCs w:val="24"/>
              </w:rPr>
              <w:t xml:space="preserve">💡 CE QU'IL FAUT RETENIR</w:t>
            </w:r>
          </w:p>
        </w:tc>
      </w:tr>
      <w:tr>
        <w:tc>
          <w:tcPr>
            <w:tcW w:type="dxa" w:w="9360"/>
            <w:tcBorders>
              <w:top w:val="none" w:color="FFFFFF" w:sz="0"/>
              <w:left w:val="single" w:color="B45309" w:sz="16"/>
              <w:bottom w:val="single" w:color="B45309" w:sz="16"/>
              <w:right w:val="single" w:color="B45309" w:sz="16"/>
            </w:tcBorders>
            <w:shd w:fill="FEFCE8" w:val="clear"/>
            <w:tcMar>
              <w:top w:type="dxa" w:w="240"/>
              <w:left w:type="dxa" w:w="280"/>
              <w:bottom w:type="dxa" w:w="240"/>
              <w:right w:type="dxa" w:w="280"/>
            </w:tcMar>
          </w:tcPr>
          <w:p>
            <w:pPr>
              <w:spacing w:after="100"/>
              <w:jc w:val="both"/>
            </w:pPr>
            <w:r>
              <w:rPr>
                <w:rFonts w:ascii="Arial" w:cs="Arial" w:eastAsia="Arial" w:hAnsi="Arial"/>
                <w:color w:val="1F2937"/>
                <w:sz w:val="22"/>
                <w:szCs w:val="22"/>
              </w:rPr>
              <w:t xml:space="preserve">Le fast food d'aujourd'hui ne se résume plus à un local en pas de porte avec une enseigne lumineuse. Il existe désormais plusieurs modèles, chacun avec un investissement, une rentabilité et un mode de vie différents.</w:t>
            </w:r>
          </w:p>
          <w:p>
            <w:pPr>
              <w:spacing w:after="100"/>
              <w:jc w:val="both"/>
            </w:pPr>
            <w:r>
              <w:rPr>
                <w:rFonts w:ascii="Arial" w:cs="Arial" w:eastAsia="Arial" w:hAnsi="Arial"/>
                <w:color w:val="1F2937"/>
                <w:sz w:val="22"/>
                <w:szCs w:val="22"/>
              </w:rPr>
              <w:t xml:space="preserve"/>
            </w:r>
          </w:p>
          <w:p>
            <w:pPr>
              <w:spacing w:after="100"/>
              <w:jc w:val="both"/>
            </w:pPr>
            <w:r>
              <w:rPr>
                <w:rFonts w:ascii="Arial" w:cs="Arial" w:eastAsia="Arial" w:hAnsi="Arial"/>
                <w:color w:val="1F2937"/>
                <w:sz w:val="22"/>
                <w:szCs w:val="22"/>
              </w:rPr>
              <w:t xml:space="preserve">Votre rôle d'entrepreneur, c'est de choisir celui qui correspond à VOUS — pas celui qui a fait fortune à votre voisin.</w:t>
            </w:r>
          </w:p>
        </w:tc>
      </w:tr>
    </w:tbl>
    <w:p>
      <w:pPr>
        <w:spacing w:after="120" w:before="240"/>
      </w:pPr>
      <w:r>
        <w:rPr>
          <w:rFonts w:ascii="Arial" w:cs="Arial" w:eastAsia="Arial" w:hAnsi="Arial"/>
          <w:b/>
          <w:bCs/>
          <w:color w:val="534AB7"/>
          <w:sz w:val="26"/>
          <w:szCs w:val="26"/>
        </w:rPr>
        <w:t xml:space="preserve">Pourquoi c'est le bon moment pour se lancer</w:t>
      </w:r>
    </w:p>
    <w:p>
      <w:pPr>
        <w:spacing w:after="120"/>
        <w:jc w:val="both"/>
      </w:pPr>
      <w:r>
        <w:rPr>
          <w:rFonts w:ascii="Arial" w:cs="Arial" w:eastAsia="Arial" w:hAnsi="Arial"/>
          <w:sz w:val="22"/>
          <w:szCs w:val="22"/>
        </w:rPr>
        <w:t xml:space="preserve">Trois grandes tendances rendent ce secteur particulièrement attractif aujourd'hui :</w:t>
      </w:r>
    </w:p>
    <w:p>
      <w:pPr>
        <w:spacing w:after="100" w:before="180"/>
      </w:pPr>
      <w:r>
        <w:rPr>
          <w:rFonts w:ascii="Arial" w:cs="Arial" w:eastAsia="Arial" w:hAnsi="Arial"/>
          <w:b/>
          <w:bCs/>
          <w:color w:val="534AB7"/>
          <w:sz w:val="22"/>
          <w:szCs w:val="22"/>
        </w:rPr>
        <w:t xml:space="preserve">1. Le ticket moyen reste élevé</w:t>
      </w:r>
    </w:p>
    <w:p>
      <w:pPr>
        <w:spacing w:after="120"/>
        <w:jc w:val="both"/>
      </w:pPr>
      <w:r>
        <w:rPr>
          <w:rFonts w:ascii="Arial" w:cs="Arial" w:eastAsia="Arial" w:hAnsi="Arial"/>
          <w:sz w:val="22"/>
          <w:szCs w:val="22"/>
        </w:rPr>
        <w:t xml:space="preserve">Contrairement à d'autres secteurs où les prix s'effondrent, la restauration rapide maintient un ticket moyen entre 9 € et 15 € par client, avec des marges nettes qui peuvent atteindre 25 à 35 % sur les meilleurs concepts.</w:t>
      </w:r>
    </w:p>
    <w:p>
      <w:pPr>
        <w:spacing w:after="100" w:before="180"/>
      </w:pPr>
      <w:r>
        <w:rPr>
          <w:rFonts w:ascii="Arial" w:cs="Arial" w:eastAsia="Arial" w:hAnsi="Arial"/>
          <w:b/>
          <w:bCs/>
          <w:color w:val="534AB7"/>
          <w:sz w:val="22"/>
          <w:szCs w:val="22"/>
        </w:rPr>
        <w:t xml:space="preserve">2. Les barrières à l'entrée diminuent</w:t>
      </w:r>
    </w:p>
    <w:p>
      <w:pPr>
        <w:spacing w:after="120"/>
        <w:jc w:val="both"/>
      </w:pPr>
      <w:r>
        <w:rPr>
          <w:rFonts w:ascii="Arial" w:cs="Arial" w:eastAsia="Arial" w:hAnsi="Arial"/>
          <w:sz w:val="22"/>
          <w:szCs w:val="22"/>
        </w:rPr>
        <w:t xml:space="preserve">Vous n'êtes plus obligé de signer un bail commercial à 80 000 € de droit d'entrée pour démarrer. Une voiture aménagée, un kiosque, une dark kitchen ou une simple inscription sur Uber Eats suffisent à lancer une activité — avec un budget de départ qui peut aller de 5 000 € à 30 000 € selon le modèle.</w:t>
      </w:r>
    </w:p>
    <w:p>
      <w:pPr>
        <w:spacing w:after="100" w:before="180"/>
      </w:pPr>
      <w:r>
        <w:rPr>
          <w:rFonts w:ascii="Arial" w:cs="Arial" w:eastAsia="Arial" w:hAnsi="Arial"/>
          <w:b/>
          <w:bCs/>
          <w:color w:val="534AB7"/>
          <w:sz w:val="22"/>
          <w:szCs w:val="22"/>
        </w:rPr>
        <w:t xml:space="preserve">3. Les plateformes amènent les clients</w:t>
      </w:r>
    </w:p>
    <w:p>
      <w:pPr>
        <w:spacing w:after="120"/>
        <w:jc w:val="both"/>
      </w:pPr>
      <w:r>
        <w:rPr>
          <w:rFonts w:ascii="Arial" w:cs="Arial" w:eastAsia="Arial" w:hAnsi="Arial"/>
          <w:sz w:val="22"/>
          <w:szCs w:val="22"/>
        </w:rPr>
        <w:t xml:space="preserve">Uber Eats, Deliveroo et Just Eat ont créé un canal de vente totalement nouveau : vous n'avez plus besoin d'avoir un emplacement passant pour vendre. Les clients viennent à vous via leur téléphone.</w:t>
      </w:r>
    </w:p>
    <w:p>
      <w:r>
        <w:br w:type="page"/>
      </w:r>
    </w:p>
    <w:p>
      <w:pPr>
        <w:pBdr>
          <w:bottom w:val="single" w:color="534AB7" w:sz="12" w:space="4"/>
        </w:pBdr>
        <w:spacing w:after="160" w:before="320"/>
      </w:pPr>
      <w:r>
        <w:rPr>
          <w:rFonts w:ascii="Arial" w:cs="Arial" w:eastAsia="Arial" w:hAnsi="Arial"/>
          <w:b/>
          <w:bCs/>
          <w:color w:val="26215C"/>
          <w:sz w:val="32"/>
          <w:szCs w:val="32"/>
        </w:rPr>
        <w:t xml:space="preserve">2.  Les 3 modèles de Fast Food d'aujourd'hui</w:t>
      </w:r>
    </w:p>
    <w:p>
      <w:pPr>
        <w:spacing w:after="120" w:before="240"/>
      </w:pPr>
      <w:r>
        <w:rPr>
          <w:rFonts w:ascii="Arial" w:cs="Arial" w:eastAsia="Arial" w:hAnsi="Arial"/>
          <w:b/>
          <w:bCs/>
          <w:color w:val="534AB7"/>
          <w:sz w:val="26"/>
          <w:szCs w:val="26"/>
        </w:rPr>
        <w:t xml:space="preserve">Comprendre ce qui distingue chaque approche</w:t>
      </w:r>
    </w:p>
    <w:p>
      <w:pPr>
        <w:spacing w:after="120"/>
        <w:jc w:val="both"/>
      </w:pPr>
      <w:r>
        <w:rPr>
          <w:rFonts w:ascii="Arial" w:cs="Arial" w:eastAsia="Arial" w:hAnsi="Arial"/>
          <w:sz w:val="22"/>
          <w:szCs w:val="22"/>
        </w:rPr>
        <w:t xml:space="preserve">Pour réussir, vous devez d'abord comprendre ce qui distingue ces trois approches. Elles ne s'opposent pas — elles se complètent. Mais chacune a son ADN, ses contraintes et son public.</w:t>
      </w:r>
    </w:p>
    <w:p>
      <w:pPr>
        <w:shd w:fill="DC2626" w:val="clear"/>
        <w:spacing w:after="160" w:before="280"/>
        <w:jc w:val="center"/>
      </w:pPr>
      <w:r>
        <w:rPr>
          <w:rFonts w:ascii="Arial" w:cs="Arial" w:eastAsia="Arial" w:hAnsi="Arial"/>
          <w:b/>
          <w:bCs/>
          <w:color w:val="FFFFFF"/>
          <w:sz w:val="28"/>
          <w:szCs w:val="28"/>
        </w:rPr>
        <w:t xml:space="preserve">🚐  MODÈLE A — LA VOITURE &amp; LIVRAISON NOCTURNE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16"/>
              <w:left w:val="single" w:color="DC2626" w:sz="16"/>
              <w:bottom w:val="none" w:color="FFFFFF" w:sz="0"/>
              <w:right w:val="single" w:color="DC2626" w:sz="16"/>
            </w:tcBorders>
            <w:shd w:fill="DC2626" w:val="clear"/>
            <w:tcMar>
              <w:top w:type="dxa" w:w="140"/>
              <w:left w:type="dxa" w:w="240"/>
              <w:bottom w:type="dxa" w:w="140"/>
              <w:right w:type="dxa" w:w="240"/>
            </w:tcMar>
          </w:tcPr>
          <w:p>
            <w:r>
              <w:rPr>
                <w:rFonts w:ascii="Arial" w:cs="Arial" w:eastAsia="Arial" w:hAnsi="Arial"/>
                <w:b/>
                <w:bCs/>
                <w:color w:val="FFFFFF"/>
                <w:sz w:val="24"/>
                <w:szCs w:val="24"/>
              </w:rPr>
              <w:t xml:space="preserve">🚐 LE CONCEPT EN UNE PHRASE</w:t>
            </w:r>
          </w:p>
        </w:tc>
      </w:tr>
      <w:tr>
        <w:tc>
          <w:tcPr>
            <w:tcW w:type="dxa" w:w="9360"/>
            <w:tcBorders>
              <w:top w:val="none" w:color="FFFFFF" w:sz="0"/>
              <w:left w:val="single" w:color="DC2626" w:sz="16"/>
              <w:bottom w:val="single" w:color="DC2626" w:sz="16"/>
              <w:right w:val="single" w:color="DC2626" w:sz="16"/>
            </w:tcBorders>
            <w:shd w:fill="FEFCE8" w:val="clear"/>
            <w:tcMar>
              <w:top w:type="dxa" w:w="240"/>
              <w:left w:type="dxa" w:w="280"/>
              <w:bottom w:type="dxa" w:w="240"/>
              <w:right w:type="dxa" w:w="280"/>
            </w:tcMar>
          </w:tcPr>
          <w:p>
            <w:pPr>
              <w:spacing w:after="100"/>
              <w:jc w:val="both"/>
            </w:pPr>
            <w:r>
              <w:rPr>
                <w:rFonts w:ascii="Arial" w:cs="Arial" w:eastAsia="Arial" w:hAnsi="Arial"/>
                <w:color w:val="1F2937"/>
                <w:sz w:val="22"/>
                <w:szCs w:val="22"/>
              </w:rPr>
              <w:t xml:space="preserve">Vous préparez vos plats en cuisine ou en laboratoire, vous les chargez dans un véhicule aménagé, vous vous positionnez le soir dans des zones stratégiques (sortie de boîte, quartiers étudiants, zones industrielles, événements) et vous vendez ou livrez directement à votre clientèle.</w:t>
            </w:r>
          </w:p>
        </w:tc>
      </w:tr>
    </w:tbl>
    <w:p>
      <w:pPr>
        <w:spacing w:after="100" w:before="180"/>
      </w:pPr>
      <w:r>
        <w:rPr>
          <w:rFonts w:ascii="Arial" w:cs="Arial" w:eastAsia="Arial" w:hAnsi="Arial"/>
          <w:b/>
          <w:bCs/>
          <w:color w:val="15803D"/>
          <w:sz w:val="22"/>
          <w:szCs w:val="22"/>
        </w:rPr>
        <w:t xml:space="preserve">✅ Pourquoi ça marche</w:t>
      </w:r>
    </w:p>
    <w:p>
      <w:pPr>
        <w:pStyle w:val="ListParagraph"/>
        <w:numPr>
          <w:ilvl w:val="0"/>
          <w:numId w:val="2"/>
        </w:numPr>
        <w:spacing w:after="80"/>
      </w:pPr>
      <w:r>
        <w:rPr>
          <w:rFonts w:ascii="Arial" w:cs="Arial" w:eastAsia="Arial" w:hAnsi="Arial"/>
          <w:sz w:val="22"/>
          <w:szCs w:val="22"/>
        </w:rPr>
        <w:t xml:space="preserve">Investissement de départ maîtrisable (8 000 à 20 000 € pour un véhicule équipé)</w:t>
      </w:r>
    </w:p>
    <w:p>
      <w:pPr>
        <w:pStyle w:val="ListParagraph"/>
        <w:numPr>
          <w:ilvl w:val="0"/>
          <w:numId w:val="2"/>
        </w:numPr>
        <w:spacing w:after="80"/>
      </w:pPr>
      <w:r>
        <w:rPr>
          <w:rFonts w:ascii="Arial" w:cs="Arial" w:eastAsia="Arial" w:hAnsi="Arial"/>
          <w:sz w:val="22"/>
          <w:szCs w:val="22"/>
        </w:rPr>
        <w:t xml:space="preserve">Pas de bail commercial, pas de loyer fixe écrasant</w:t>
      </w:r>
    </w:p>
    <w:p>
      <w:pPr>
        <w:pStyle w:val="ListParagraph"/>
        <w:numPr>
          <w:ilvl w:val="0"/>
          <w:numId w:val="2"/>
        </w:numPr>
        <w:spacing w:after="80"/>
      </w:pPr>
      <w:r>
        <w:rPr>
          <w:rFonts w:ascii="Arial" w:cs="Arial" w:eastAsia="Arial" w:hAnsi="Arial"/>
          <w:sz w:val="22"/>
          <w:szCs w:val="22"/>
        </w:rPr>
        <w:t xml:space="preserve">Vous allez là où sont vos clients, au lieu de les attendre</w:t>
      </w:r>
    </w:p>
    <w:p>
      <w:pPr>
        <w:pStyle w:val="ListParagraph"/>
        <w:numPr>
          <w:ilvl w:val="0"/>
          <w:numId w:val="2"/>
        </w:numPr>
        <w:spacing w:after="80"/>
      </w:pPr>
      <w:r>
        <w:rPr>
          <w:rFonts w:ascii="Arial" w:cs="Arial" w:eastAsia="Arial" w:hAnsi="Arial"/>
          <w:sz w:val="22"/>
          <w:szCs w:val="22"/>
        </w:rPr>
        <w:t xml:space="preserve">La concurrence est plus faible le soir et la nuit qu'en journée</w:t>
      </w:r>
    </w:p>
    <w:p>
      <w:pPr>
        <w:pStyle w:val="ListParagraph"/>
        <w:numPr>
          <w:ilvl w:val="0"/>
          <w:numId w:val="2"/>
        </w:numPr>
        <w:spacing w:after="80"/>
      </w:pPr>
      <w:r>
        <w:rPr>
          <w:rFonts w:ascii="Arial" w:cs="Arial" w:eastAsia="Arial" w:hAnsi="Arial"/>
          <w:sz w:val="22"/>
          <w:szCs w:val="22"/>
        </w:rPr>
        <w:t xml:space="preserve">Mode de vie flexible — vous choisissez vos jours et vos heures</w:t>
      </w:r>
    </w:p>
    <w:p>
      <w:pPr>
        <w:spacing w:after="100" w:before="180"/>
      </w:pPr>
      <w:r>
        <w:rPr>
          <w:rFonts w:ascii="Arial" w:cs="Arial" w:eastAsia="Arial" w:hAnsi="Arial"/>
          <w:b/>
          <w:bCs/>
          <w:color w:val="DC2626"/>
          <w:sz w:val="22"/>
          <w:szCs w:val="22"/>
        </w:rPr>
        <w:t xml:space="preserve">⚠️ Les contraintes à connaître</w:t>
      </w:r>
    </w:p>
    <w:p>
      <w:pPr>
        <w:pStyle w:val="ListParagraph"/>
        <w:numPr>
          <w:ilvl w:val="0"/>
          <w:numId w:val="2"/>
        </w:numPr>
        <w:spacing w:after="80"/>
      </w:pPr>
      <w:r>
        <w:rPr>
          <w:rFonts w:ascii="Arial" w:cs="Arial" w:eastAsia="Arial" w:hAnsi="Arial"/>
          <w:sz w:val="22"/>
          <w:szCs w:val="22"/>
        </w:rPr>
        <w:t xml:space="preserve">Activité physique : conduite, montage/démontage, service debout</w:t>
      </w:r>
    </w:p>
    <w:p>
      <w:pPr>
        <w:pStyle w:val="ListParagraph"/>
        <w:numPr>
          <w:ilvl w:val="0"/>
          <w:numId w:val="2"/>
        </w:numPr>
        <w:spacing w:after="80"/>
      </w:pPr>
      <w:r>
        <w:rPr>
          <w:rFonts w:ascii="Arial" w:cs="Arial" w:eastAsia="Arial" w:hAnsi="Arial"/>
          <w:sz w:val="22"/>
          <w:szCs w:val="22"/>
        </w:rPr>
        <w:t xml:space="preserve">Horaires décalés : vous travaillez quand les autres se couchent</w:t>
      </w:r>
    </w:p>
    <w:p>
      <w:pPr>
        <w:pStyle w:val="ListParagraph"/>
        <w:numPr>
          <w:ilvl w:val="0"/>
          <w:numId w:val="2"/>
        </w:numPr>
        <w:spacing w:after="80"/>
      </w:pPr>
      <w:r>
        <w:rPr>
          <w:rFonts w:ascii="Arial" w:cs="Arial" w:eastAsia="Arial" w:hAnsi="Arial"/>
          <w:sz w:val="22"/>
          <w:szCs w:val="22"/>
        </w:rPr>
        <w:t xml:space="preserve">Dépendance à la météo et aux événements locaux</w:t>
      </w:r>
    </w:p>
    <w:p>
      <w:pPr>
        <w:pStyle w:val="ListParagraph"/>
        <w:numPr>
          <w:ilvl w:val="0"/>
          <w:numId w:val="2"/>
        </w:numPr>
        <w:spacing w:after="80"/>
      </w:pPr>
      <w:r>
        <w:rPr>
          <w:rFonts w:ascii="Arial" w:cs="Arial" w:eastAsia="Arial" w:hAnsi="Arial"/>
          <w:sz w:val="22"/>
          <w:szCs w:val="22"/>
        </w:rPr>
        <w:t xml:space="preserve">Autorisations de stationnement parfois compliquées à obtenir</w:t>
      </w:r>
    </w:p>
    <w:p>
      <w:pPr>
        <w:pStyle w:val="ListParagraph"/>
        <w:numPr>
          <w:ilvl w:val="0"/>
          <w:numId w:val="2"/>
        </w:numPr>
        <w:spacing w:after="80"/>
      </w:pPr>
      <w:r>
        <w:rPr>
          <w:rFonts w:ascii="Arial" w:cs="Arial" w:eastAsia="Arial" w:hAnsi="Arial"/>
          <w:sz w:val="22"/>
          <w:szCs w:val="22"/>
        </w:rPr>
        <w:t xml:space="preserve">Capacité de stockage et de chaud limitée par le véhicule</w:t>
      </w:r>
    </w:p>
    <w:p>
      <w:pPr>
        <w:spacing w:after="100" w:before="180"/>
      </w:pPr>
      <w:r>
        <w:rPr>
          <w:rFonts w:ascii="Arial" w:cs="Arial" w:eastAsia="Arial" w:hAnsi="Arial"/>
          <w:b/>
          <w:bCs/>
          <w:color w:val="534AB7"/>
          <w:sz w:val="22"/>
          <w:szCs w:val="22"/>
        </w:rPr>
        <w:t xml:space="preserve">🎯 Pour qui ?</w:t>
      </w:r>
    </w:p>
    <w:p>
      <w:pPr>
        <w:spacing w:after="120"/>
        <w:jc w:val="both"/>
      </w:pPr>
      <w:r>
        <w:rPr>
          <w:rFonts w:ascii="Arial" w:cs="Arial" w:eastAsia="Arial" w:hAnsi="Arial"/>
          <w:sz w:val="22"/>
          <w:szCs w:val="22"/>
        </w:rPr>
        <w:t xml:space="preserve">Idéal pour un entrepreneur seul ou en duo, mobile, qui aime le terrain, qui veut démarrer vite avec un capital limité, et qui ne craint pas les horaires de soirée. Parfait pour tester une idée avant d'investir dans un local.</w:t>
      </w:r>
    </w:p>
    <w:p>
      <w:pPr>
        <w:shd w:fill="534AB7" w:val="clear"/>
        <w:spacing w:after="160" w:before="280"/>
        <w:jc w:val="center"/>
      </w:pPr>
      <w:r>
        <w:rPr>
          <w:rFonts w:ascii="Arial" w:cs="Arial" w:eastAsia="Arial" w:hAnsi="Arial"/>
          <w:b/>
          <w:bCs/>
          <w:color w:val="FFFFFF"/>
          <w:sz w:val="28"/>
          <w:szCs w:val="28"/>
        </w:rPr>
        <w:t xml:space="preserve">🏪  MODÈLE B — LE POINT DE VENTE FIXE OU SEMI-FIXE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534AB7" w:sz="16"/>
              <w:left w:val="single" w:color="534AB7" w:sz="16"/>
              <w:bottom w:val="none" w:color="FFFFFF" w:sz="0"/>
              <w:right w:val="single" w:color="534AB7" w:sz="16"/>
            </w:tcBorders>
            <w:shd w:fill="534AB7" w:val="clear"/>
            <w:tcMar>
              <w:top w:type="dxa" w:w="140"/>
              <w:left w:type="dxa" w:w="240"/>
              <w:bottom w:type="dxa" w:w="140"/>
              <w:right w:type="dxa" w:w="240"/>
            </w:tcMar>
          </w:tcPr>
          <w:p>
            <w:r>
              <w:rPr>
                <w:rFonts w:ascii="Arial" w:cs="Arial" w:eastAsia="Arial" w:hAnsi="Arial"/>
                <w:b/>
                <w:bCs/>
                <w:color w:val="FFFFFF"/>
                <w:sz w:val="24"/>
                <w:szCs w:val="24"/>
              </w:rPr>
              <w:t xml:space="preserve">🏪 LE CONCEPT EN UNE PHRASE</w:t>
            </w:r>
          </w:p>
        </w:tc>
      </w:tr>
      <w:tr>
        <w:tc>
          <w:tcPr>
            <w:tcW w:type="dxa" w:w="9360"/>
            <w:tcBorders>
              <w:top w:val="none" w:color="FFFFFF" w:sz="0"/>
              <w:left w:val="single" w:color="534AB7" w:sz="16"/>
              <w:bottom w:val="single" w:color="534AB7" w:sz="16"/>
              <w:right w:val="single" w:color="534AB7" w:sz="16"/>
            </w:tcBorders>
            <w:shd w:fill="FEFCE8" w:val="clear"/>
            <w:tcMar>
              <w:top w:type="dxa" w:w="240"/>
              <w:left w:type="dxa" w:w="280"/>
              <w:bottom w:type="dxa" w:w="240"/>
              <w:right w:type="dxa" w:w="280"/>
            </w:tcMar>
          </w:tcPr>
          <w:p>
            <w:pPr>
              <w:spacing w:after="100"/>
              <w:jc w:val="both"/>
            </w:pPr>
            <w:r>
              <w:rPr>
                <w:rFonts w:ascii="Arial" w:cs="Arial" w:eastAsia="Arial" w:hAnsi="Arial"/>
                <w:color w:val="1F2937"/>
                <w:sz w:val="22"/>
                <w:szCs w:val="22"/>
              </w:rPr>
              <w:t xml:space="preserve">Vous installez votre cuisine dans un local commercial, un kiosque, un food truck stationné à demeure ou une dark kitchen. Vous accueillez vos clients sur place ou vous préparez les commandes pour la livraison — avec une adresse, une enseigne et une routine quotidienne.</w:t>
            </w:r>
          </w:p>
        </w:tc>
      </w:tr>
    </w:tbl>
    <w:p>
      <w:pPr>
        <w:spacing w:after="100" w:before="180"/>
      </w:pPr>
      <w:r>
        <w:rPr>
          <w:rFonts w:ascii="Arial" w:cs="Arial" w:eastAsia="Arial" w:hAnsi="Arial"/>
          <w:b/>
          <w:bCs/>
          <w:color w:val="15803D"/>
          <w:sz w:val="22"/>
          <w:szCs w:val="22"/>
        </w:rPr>
        <w:t xml:space="preserve">✅ Pourquoi ça marche</w:t>
      </w:r>
    </w:p>
    <w:p>
      <w:pPr>
        <w:pStyle w:val="ListParagraph"/>
        <w:numPr>
          <w:ilvl w:val="0"/>
          <w:numId w:val="2"/>
        </w:numPr>
        <w:spacing w:after="80"/>
      </w:pPr>
      <w:r>
        <w:rPr>
          <w:rFonts w:ascii="Arial" w:cs="Arial" w:eastAsia="Arial" w:hAnsi="Arial"/>
          <w:sz w:val="22"/>
          <w:szCs w:val="22"/>
        </w:rPr>
        <w:t xml:space="preserve">Vous bénéficiez d'un trafic régulier : les clients reviennent</w:t>
      </w:r>
    </w:p>
    <w:p>
      <w:pPr>
        <w:pStyle w:val="ListParagraph"/>
        <w:numPr>
          <w:ilvl w:val="0"/>
          <w:numId w:val="2"/>
        </w:numPr>
        <w:spacing w:after="80"/>
      </w:pPr>
      <w:r>
        <w:rPr>
          <w:rFonts w:ascii="Arial" w:cs="Arial" w:eastAsia="Arial" w:hAnsi="Arial"/>
          <w:sz w:val="22"/>
          <w:szCs w:val="22"/>
        </w:rPr>
        <w:t xml:space="preserve">Vous pouvez proposer une carte plus large et plus élaborée</w:t>
      </w:r>
    </w:p>
    <w:p>
      <w:pPr>
        <w:pStyle w:val="ListParagraph"/>
        <w:numPr>
          <w:ilvl w:val="0"/>
          <w:numId w:val="2"/>
        </w:numPr>
        <w:spacing w:after="80"/>
      </w:pPr>
      <w:r>
        <w:rPr>
          <w:rFonts w:ascii="Arial" w:cs="Arial" w:eastAsia="Arial" w:hAnsi="Arial"/>
          <w:sz w:val="22"/>
          <w:szCs w:val="22"/>
        </w:rPr>
        <w:t xml:space="preserve">La fidélisation est beaucoup plus facile (clients de quartier)</w:t>
      </w:r>
    </w:p>
    <w:p>
      <w:pPr>
        <w:pStyle w:val="ListParagraph"/>
        <w:numPr>
          <w:ilvl w:val="0"/>
          <w:numId w:val="2"/>
        </w:numPr>
        <w:spacing w:after="80"/>
      </w:pPr>
      <w:r>
        <w:rPr>
          <w:rFonts w:ascii="Arial" w:cs="Arial" w:eastAsia="Arial" w:hAnsi="Arial"/>
          <w:sz w:val="22"/>
          <w:szCs w:val="22"/>
        </w:rPr>
        <w:t xml:space="preserve">Vous construisez un actif transmissible (fonds de commerce)</w:t>
      </w:r>
    </w:p>
    <w:p>
      <w:pPr>
        <w:pStyle w:val="ListParagraph"/>
        <w:numPr>
          <w:ilvl w:val="0"/>
          <w:numId w:val="2"/>
        </w:numPr>
        <w:spacing w:after="80"/>
      </w:pPr>
      <w:r>
        <w:rPr>
          <w:rFonts w:ascii="Arial" w:cs="Arial" w:eastAsia="Arial" w:hAnsi="Arial"/>
          <w:sz w:val="22"/>
          <w:szCs w:val="22"/>
        </w:rPr>
        <w:t xml:space="preserve">Couplé aux plateformes, vous multipliez les canaux de vente sans bouger</w:t>
      </w:r>
    </w:p>
    <w:p>
      <w:pPr>
        <w:spacing w:after="100" w:before="180"/>
      </w:pPr>
      <w:r>
        <w:rPr>
          <w:rFonts w:ascii="Arial" w:cs="Arial" w:eastAsia="Arial" w:hAnsi="Arial"/>
          <w:b/>
          <w:bCs/>
          <w:color w:val="DC2626"/>
          <w:sz w:val="22"/>
          <w:szCs w:val="22"/>
        </w:rPr>
        <w:t xml:space="preserve">⚠️ Les contraintes à connaître</w:t>
      </w:r>
    </w:p>
    <w:p>
      <w:pPr>
        <w:pStyle w:val="ListParagraph"/>
        <w:numPr>
          <w:ilvl w:val="0"/>
          <w:numId w:val="2"/>
        </w:numPr>
        <w:spacing w:after="80"/>
      </w:pPr>
      <w:r>
        <w:rPr>
          <w:rFonts w:ascii="Arial" w:cs="Arial" w:eastAsia="Arial" w:hAnsi="Arial"/>
          <w:sz w:val="22"/>
          <w:szCs w:val="22"/>
        </w:rPr>
        <w:t xml:space="preserve">Investissement de départ plus important (15 000 à 60 000 € selon le local)</w:t>
      </w:r>
    </w:p>
    <w:p>
      <w:pPr>
        <w:pStyle w:val="ListParagraph"/>
        <w:numPr>
          <w:ilvl w:val="0"/>
          <w:numId w:val="2"/>
        </w:numPr>
        <w:spacing w:after="80"/>
      </w:pPr>
      <w:r>
        <w:rPr>
          <w:rFonts w:ascii="Arial" w:cs="Arial" w:eastAsia="Arial" w:hAnsi="Arial"/>
          <w:sz w:val="22"/>
          <w:szCs w:val="22"/>
        </w:rPr>
        <w:t xml:space="preserve">Loyer fixe à payer chaque mois, qu'il pleuve ou qu'il vente</w:t>
      </w:r>
    </w:p>
    <w:p>
      <w:pPr>
        <w:pStyle w:val="ListParagraph"/>
        <w:numPr>
          <w:ilvl w:val="0"/>
          <w:numId w:val="2"/>
        </w:numPr>
        <w:spacing w:after="80"/>
      </w:pPr>
      <w:r>
        <w:rPr>
          <w:rFonts w:ascii="Arial" w:cs="Arial" w:eastAsia="Arial" w:hAnsi="Arial"/>
          <w:sz w:val="22"/>
          <w:szCs w:val="22"/>
        </w:rPr>
        <w:t xml:space="preserve">Bail commercial, normes ERP, accessibilité PMR à respecter</w:t>
      </w:r>
    </w:p>
    <w:p>
      <w:pPr>
        <w:pStyle w:val="ListParagraph"/>
        <w:numPr>
          <w:ilvl w:val="0"/>
          <w:numId w:val="2"/>
        </w:numPr>
        <w:spacing w:after="80"/>
      </w:pPr>
      <w:r>
        <w:rPr>
          <w:rFonts w:ascii="Arial" w:cs="Arial" w:eastAsia="Arial" w:hAnsi="Arial"/>
          <w:sz w:val="22"/>
          <w:szCs w:val="22"/>
        </w:rPr>
        <w:t xml:space="preserve">Charges fixes plus lourdes (eau, électricité, ménage, sécurité)</w:t>
      </w:r>
    </w:p>
    <w:p>
      <w:pPr>
        <w:pStyle w:val="ListParagraph"/>
        <w:numPr>
          <w:ilvl w:val="0"/>
          <w:numId w:val="2"/>
        </w:numPr>
        <w:spacing w:after="80"/>
      </w:pPr>
      <w:r>
        <w:rPr>
          <w:rFonts w:ascii="Arial" w:cs="Arial" w:eastAsia="Arial" w:hAnsi="Arial"/>
          <w:sz w:val="22"/>
          <w:szCs w:val="22"/>
        </w:rPr>
        <w:t xml:space="preserve">Moins de flexibilité : vous êtes attaché à un lieu</w:t>
      </w:r>
    </w:p>
    <w:p>
      <w:pPr>
        <w:spacing w:after="100" w:before="180"/>
      </w:pPr>
      <w:r>
        <w:rPr>
          <w:rFonts w:ascii="Arial" w:cs="Arial" w:eastAsia="Arial" w:hAnsi="Arial"/>
          <w:b/>
          <w:bCs/>
          <w:color w:val="534AB7"/>
          <w:sz w:val="22"/>
          <w:szCs w:val="22"/>
        </w:rPr>
        <w:t xml:space="preserve">🎯 Pour qui ?</w:t>
      </w:r>
    </w:p>
    <w:p>
      <w:pPr>
        <w:spacing w:after="120"/>
        <w:jc w:val="both"/>
      </w:pPr>
      <w:r>
        <w:rPr>
          <w:rFonts w:ascii="Arial" w:cs="Arial" w:eastAsia="Arial" w:hAnsi="Arial"/>
          <w:sz w:val="22"/>
          <w:szCs w:val="22"/>
        </w:rPr>
        <w:t xml:space="preserve">Adapté à un entrepreneur qui dispose d'un apport ou d'un financement, qui vise la durée, qui veut construire une marque locale forte, et qui est prêt à s'engager sur 3 à 9 ans avec un bail commercial. Excellent choix pour ceux qui souhaitent à terme déléguer et embaucher.</w:t>
      </w:r>
    </w:p>
    <w:p>
      <w:pPr>
        <w:shd w:fill="F4A82A" w:val="clear"/>
        <w:spacing w:after="160" w:before="280"/>
        <w:jc w:val="center"/>
      </w:pPr>
      <w:r>
        <w:rPr>
          <w:rFonts w:ascii="Arial" w:cs="Arial" w:eastAsia="Arial" w:hAnsi="Arial"/>
          <w:b/>
          <w:bCs/>
          <w:color w:val="FFFFFF"/>
          <w:sz w:val="28"/>
          <w:szCs w:val="28"/>
        </w:rPr>
        <w:t xml:space="preserve">📱  MODÈLE C — LA LIVRAISON VIA PLATEFORMES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4A82A" w:sz="16"/>
              <w:left w:val="single" w:color="F4A82A" w:sz="16"/>
              <w:bottom w:val="none" w:color="FFFFFF" w:sz="0"/>
              <w:right w:val="single" w:color="F4A82A" w:sz="16"/>
            </w:tcBorders>
            <w:shd w:fill="F4A82A" w:val="clear"/>
            <w:tcMar>
              <w:top w:type="dxa" w:w="140"/>
              <w:left w:type="dxa" w:w="240"/>
              <w:bottom w:type="dxa" w:w="140"/>
              <w:right w:type="dxa" w:w="240"/>
            </w:tcMar>
          </w:tcPr>
          <w:p>
            <w:r>
              <w:rPr>
                <w:rFonts w:ascii="Arial" w:cs="Arial" w:eastAsia="Arial" w:hAnsi="Arial"/>
                <w:b/>
                <w:bCs/>
                <w:color w:val="FFFFFF"/>
                <w:sz w:val="24"/>
                <w:szCs w:val="24"/>
              </w:rPr>
              <w:t xml:space="preserve">📱 LE CONCEPT EN UNE PHRASE</w:t>
            </w:r>
          </w:p>
        </w:tc>
      </w:tr>
      <w:tr>
        <w:tc>
          <w:tcPr>
            <w:tcW w:type="dxa" w:w="9360"/>
            <w:tcBorders>
              <w:top w:val="none" w:color="FFFFFF" w:sz="0"/>
              <w:left w:val="single" w:color="F4A82A" w:sz="16"/>
              <w:bottom w:val="single" w:color="F4A82A" w:sz="16"/>
              <w:right w:val="single" w:color="F4A82A" w:sz="16"/>
            </w:tcBorders>
            <w:shd w:fill="FEFCE8" w:val="clear"/>
            <w:tcMar>
              <w:top w:type="dxa" w:w="240"/>
              <w:left w:type="dxa" w:w="280"/>
              <w:bottom w:type="dxa" w:w="240"/>
              <w:right w:type="dxa" w:w="280"/>
            </w:tcMar>
          </w:tcPr>
          <w:p>
            <w:pPr>
              <w:spacing w:after="100"/>
              <w:jc w:val="both"/>
            </w:pPr>
            <w:r>
              <w:rPr>
                <w:rFonts w:ascii="Arial" w:cs="Arial" w:eastAsia="Arial" w:hAnsi="Arial"/>
                <w:color w:val="1F2937"/>
                <w:sz w:val="22"/>
                <w:szCs w:val="22"/>
              </w:rPr>
              <w:t xml:space="preserve">Vous cuisinez dans une cuisine commerciale (la vôtre, partagée ou en dark kitchen), vous vous inscrivez sur Uber Eats, Deliveroo et/ou Just Eat, et vous laissez les plateformes vous amener les clients. Vous ne servez personne sur place : vous produisez et vous expédiez.</w:t>
            </w:r>
          </w:p>
        </w:tc>
      </w:tr>
    </w:tbl>
    <w:p>
      <w:pPr>
        <w:spacing w:after="100" w:before="180"/>
      </w:pPr>
      <w:r>
        <w:rPr>
          <w:rFonts w:ascii="Arial" w:cs="Arial" w:eastAsia="Arial" w:hAnsi="Arial"/>
          <w:b/>
          <w:bCs/>
          <w:color w:val="15803D"/>
          <w:sz w:val="22"/>
          <w:szCs w:val="22"/>
        </w:rPr>
        <w:t xml:space="preserve">✅ Pourquoi ça marche</w:t>
      </w:r>
    </w:p>
    <w:p>
      <w:pPr>
        <w:pStyle w:val="ListParagraph"/>
        <w:numPr>
          <w:ilvl w:val="0"/>
          <w:numId w:val="2"/>
        </w:numPr>
        <w:spacing w:after="80"/>
      </w:pPr>
      <w:r>
        <w:rPr>
          <w:rFonts w:ascii="Arial" w:cs="Arial" w:eastAsia="Arial" w:hAnsi="Arial"/>
          <w:sz w:val="22"/>
          <w:szCs w:val="22"/>
        </w:rPr>
        <w:t xml:space="preserve">Démarrage ultra rapide : un compte plateforme se crée en quelques jours</w:t>
      </w:r>
    </w:p>
    <w:p>
      <w:pPr>
        <w:pStyle w:val="ListParagraph"/>
        <w:numPr>
          <w:ilvl w:val="0"/>
          <w:numId w:val="2"/>
        </w:numPr>
        <w:spacing w:after="80"/>
      </w:pPr>
      <w:r>
        <w:rPr>
          <w:rFonts w:ascii="Arial" w:cs="Arial" w:eastAsia="Arial" w:hAnsi="Arial"/>
          <w:sz w:val="22"/>
          <w:szCs w:val="22"/>
        </w:rPr>
        <w:t xml:space="preserve">Aucun besoin d'avoir un emplacement passant — les clients viennent par leur téléphone</w:t>
      </w:r>
    </w:p>
    <w:p>
      <w:pPr>
        <w:pStyle w:val="ListParagraph"/>
        <w:numPr>
          <w:ilvl w:val="0"/>
          <w:numId w:val="2"/>
        </w:numPr>
        <w:spacing w:after="80"/>
      </w:pPr>
      <w:r>
        <w:rPr>
          <w:rFonts w:ascii="Arial" w:cs="Arial" w:eastAsia="Arial" w:hAnsi="Arial"/>
          <w:sz w:val="22"/>
          <w:szCs w:val="22"/>
        </w:rPr>
        <w:t xml:space="preserve">Vous pouvez tester plusieurs marques virtuelles depuis la même cuisine</w:t>
      </w:r>
    </w:p>
    <w:p>
      <w:pPr>
        <w:pStyle w:val="ListParagraph"/>
        <w:numPr>
          <w:ilvl w:val="0"/>
          <w:numId w:val="2"/>
        </w:numPr>
        <w:spacing w:after="80"/>
      </w:pPr>
      <w:r>
        <w:rPr>
          <w:rFonts w:ascii="Arial" w:cs="Arial" w:eastAsia="Arial" w:hAnsi="Arial"/>
          <w:sz w:val="22"/>
          <w:szCs w:val="22"/>
        </w:rPr>
        <w:t xml:space="preserve">Pas de frais de service en salle, pas de gestion d'accueil</w:t>
      </w:r>
    </w:p>
    <w:p>
      <w:pPr>
        <w:pStyle w:val="ListParagraph"/>
        <w:numPr>
          <w:ilvl w:val="0"/>
          <w:numId w:val="2"/>
        </w:numPr>
        <w:spacing w:after="80"/>
      </w:pPr>
      <w:r>
        <w:rPr>
          <w:rFonts w:ascii="Arial" w:cs="Arial" w:eastAsia="Arial" w:hAnsi="Arial"/>
          <w:sz w:val="22"/>
          <w:szCs w:val="22"/>
        </w:rPr>
        <w:t xml:space="preserve">Marché en croissance continue depuis 5 ans</w:t>
      </w:r>
    </w:p>
    <w:p>
      <w:pPr>
        <w:spacing w:after="100" w:before="180"/>
      </w:pPr>
      <w:r>
        <w:rPr>
          <w:rFonts w:ascii="Arial" w:cs="Arial" w:eastAsia="Arial" w:hAnsi="Arial"/>
          <w:b/>
          <w:bCs/>
          <w:color w:val="DC2626"/>
          <w:sz w:val="22"/>
          <w:szCs w:val="22"/>
        </w:rPr>
        <w:t xml:space="preserve">⚠️ Les contraintes à connaître</w:t>
      </w:r>
    </w:p>
    <w:p>
      <w:pPr>
        <w:pStyle w:val="ListParagraph"/>
        <w:numPr>
          <w:ilvl w:val="0"/>
          <w:numId w:val="2"/>
        </w:numPr>
        <w:spacing w:after="80"/>
      </w:pPr>
      <w:r>
        <w:rPr>
          <w:rFonts w:ascii="Arial" w:cs="Arial" w:eastAsia="Arial" w:hAnsi="Arial"/>
          <w:sz w:val="22"/>
          <w:szCs w:val="22"/>
        </w:rPr>
        <w:t xml:space="preserve">Commissions plateforme élevées (20 à 35 % du prix HT)</w:t>
      </w:r>
    </w:p>
    <w:p>
      <w:pPr>
        <w:pStyle w:val="ListParagraph"/>
        <w:numPr>
          <w:ilvl w:val="0"/>
          <w:numId w:val="2"/>
        </w:numPr>
        <w:spacing w:after="80"/>
      </w:pPr>
      <w:r>
        <w:rPr>
          <w:rFonts w:ascii="Arial" w:cs="Arial" w:eastAsia="Arial" w:hAnsi="Arial"/>
          <w:sz w:val="22"/>
          <w:szCs w:val="22"/>
        </w:rPr>
        <w:t xml:space="preserve">Forte dépendance à un acteur tiers qui peut changer ses règles</w:t>
      </w:r>
    </w:p>
    <w:p>
      <w:pPr>
        <w:pStyle w:val="ListParagraph"/>
        <w:numPr>
          <w:ilvl w:val="0"/>
          <w:numId w:val="2"/>
        </w:numPr>
        <w:spacing w:after="80"/>
      </w:pPr>
      <w:r>
        <w:rPr>
          <w:rFonts w:ascii="Arial" w:cs="Arial" w:eastAsia="Arial" w:hAnsi="Arial"/>
          <w:sz w:val="22"/>
          <w:szCs w:val="22"/>
        </w:rPr>
        <w:t xml:space="preserve">Concurrence visible et féroce sur l'application</w:t>
      </w:r>
    </w:p>
    <w:p>
      <w:pPr>
        <w:pStyle w:val="ListParagraph"/>
        <w:numPr>
          <w:ilvl w:val="0"/>
          <w:numId w:val="2"/>
        </w:numPr>
        <w:spacing w:after="80"/>
      </w:pPr>
      <w:r>
        <w:rPr>
          <w:rFonts w:ascii="Arial" w:cs="Arial" w:eastAsia="Arial" w:hAnsi="Arial"/>
          <w:sz w:val="22"/>
          <w:szCs w:val="22"/>
        </w:rPr>
        <w:t xml:space="preserve">Vos plats doivent supporter le transport (10 à 30 minutes)</w:t>
      </w:r>
    </w:p>
    <w:p>
      <w:pPr>
        <w:pStyle w:val="ListParagraph"/>
        <w:numPr>
          <w:ilvl w:val="0"/>
          <w:numId w:val="2"/>
        </w:numPr>
        <w:spacing w:after="80"/>
      </w:pPr>
      <w:r>
        <w:rPr>
          <w:rFonts w:ascii="Arial" w:cs="Arial" w:eastAsia="Arial" w:hAnsi="Arial"/>
          <w:sz w:val="22"/>
          <w:szCs w:val="22"/>
        </w:rPr>
        <w:t xml:space="preserve">La fidélisation client est difficile — la plateforme « possède » le client</w:t>
      </w:r>
    </w:p>
    <w:p>
      <w:pPr>
        <w:spacing w:after="100" w:before="180"/>
      </w:pPr>
      <w:r>
        <w:rPr>
          <w:rFonts w:ascii="Arial" w:cs="Arial" w:eastAsia="Arial" w:hAnsi="Arial"/>
          <w:b/>
          <w:bCs/>
          <w:color w:val="534AB7"/>
          <w:sz w:val="22"/>
          <w:szCs w:val="22"/>
        </w:rPr>
        <w:t xml:space="preserve">🎯 Pour qui ?</w:t>
      </w:r>
    </w:p>
    <w:p>
      <w:pPr>
        <w:spacing w:after="120"/>
        <w:jc w:val="both"/>
      </w:pPr>
      <w:r>
        <w:rPr>
          <w:rFonts w:ascii="Arial" w:cs="Arial" w:eastAsia="Arial" w:hAnsi="Arial"/>
          <w:sz w:val="22"/>
          <w:szCs w:val="22"/>
        </w:rPr>
        <w:t xml:space="preserve">Parfait pour un entrepreneur orienté production, qui ne veut pas gérer de service en salle, qui sait optimiser ses coûts matières et qui accepte les marges plus serrées en échange d'un volume potentiellement élevé. Souvent utilisé en complément du modèle A ou B.</w:t>
      </w:r>
    </w:p>
    <w:p>
      <w:r>
        <w:br w:type="page"/>
      </w:r>
    </w:p>
    <w:p>
      <w:pPr>
        <w:pBdr>
          <w:bottom w:val="single" w:color="534AB7" w:sz="12" w:space="4"/>
        </w:pBdr>
        <w:spacing w:after="160" w:before="320"/>
      </w:pPr>
      <w:r>
        <w:rPr>
          <w:rFonts w:ascii="Arial" w:cs="Arial" w:eastAsia="Arial" w:hAnsi="Arial"/>
          <w:b/>
          <w:bCs/>
          <w:color w:val="26215C"/>
          <w:sz w:val="32"/>
          <w:szCs w:val="32"/>
        </w:rPr>
        <w:t xml:space="preserve">3.  Tableau comparatif des 3 modèles</w:t>
      </w:r>
    </w:p>
    <w:p>
      <w:pPr>
        <w:spacing w:after="120" w:before="240"/>
      </w:pPr>
      <w:r>
        <w:rPr>
          <w:rFonts w:ascii="Arial" w:cs="Arial" w:eastAsia="Arial" w:hAnsi="Arial"/>
          <w:b/>
          <w:bCs/>
          <w:color w:val="534AB7"/>
          <w:sz w:val="26"/>
          <w:szCs w:val="26"/>
        </w:rPr>
        <w:t xml:space="preserve">Visualiser les différences clés</w:t>
      </w:r>
    </w:p>
    <w:p>
      <w:pPr>
        <w:spacing w:after="120"/>
        <w:jc w:val="both"/>
      </w:pPr>
      <w:r>
        <w:rPr>
          <w:rFonts w:ascii="Arial" w:cs="Arial" w:eastAsia="Arial" w:hAnsi="Arial"/>
          <w:sz w:val="22"/>
          <w:szCs w:val="22"/>
        </w:rPr>
        <w:t xml:space="preserve">Voici un comparatif synthétique pour vous aider à visualiser les différences clés. Gardez en tête que ce sont des fourchettes : selon votre ville, votre concept et votre énergie, les chiffres peuvent varier.</w:t>
      </w:r>
    </w:p>
    <w:p>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40"/>
        <w:gridCol w:w="2240"/>
        <w:gridCol w:w="2240"/>
        <w:gridCol w:w="2240"/>
      </w:tblGrid>
      <w:tr>
        <w:trPr>
          <w:tblHeader/>
        </w:trPr>
        <w:tc>
          <w:tcPr>
            <w:tcW w:type="dxa" w:w="2640"/>
            <w:tcBorders>
              <w:top w:val="single" w:color="CBD5E1" w:sz="1"/>
              <w:left w:val="single" w:color="CBD5E1" w:sz="1"/>
              <w:bottom w:val="single" w:color="CBD5E1" w:sz="1"/>
              <w:right w:val="single" w:color="CBD5E1" w:sz="1"/>
            </w:tcBorders>
            <w:shd w:fill="534AB7"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Critère</w:t>
            </w:r>
          </w:p>
        </w:tc>
        <w:tc>
          <w:tcPr>
            <w:tcW w:type="dxa" w:w="2240"/>
            <w:tcBorders>
              <w:top w:val="single" w:color="CBD5E1" w:sz="1"/>
              <w:left w:val="single" w:color="CBD5E1" w:sz="1"/>
              <w:bottom w:val="single" w:color="CBD5E1" w:sz="1"/>
              <w:right w:val="single" w:color="CBD5E1" w:sz="1"/>
            </w:tcBorders>
            <w:shd w:fill="DC2626"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 Voiture / Mobile</w:t>
            </w:r>
          </w:p>
        </w:tc>
        <w:tc>
          <w:tcPr>
            <w:tcW w:type="dxa" w:w="2240"/>
            <w:tcBorders>
              <w:top w:val="single" w:color="CBD5E1" w:sz="1"/>
              <w:left w:val="single" w:color="CBD5E1" w:sz="1"/>
              <w:bottom w:val="single" w:color="CBD5E1" w:sz="1"/>
              <w:right w:val="single" w:color="CBD5E1" w:sz="1"/>
            </w:tcBorders>
            <w:shd w:fill="534AB7"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 Point de vente</w:t>
            </w:r>
          </w:p>
        </w:tc>
        <w:tc>
          <w:tcPr>
            <w:tcW w:type="dxa" w:w="2240"/>
            <w:tcBorders>
              <w:top w:val="single" w:color="CBD5E1" w:sz="1"/>
              <w:left w:val="single" w:color="CBD5E1" w:sz="1"/>
              <w:bottom w:val="single" w:color="CBD5E1" w:sz="1"/>
              <w:right w:val="single" w:color="CBD5E1" w:sz="1"/>
            </w:tcBorders>
            <w:shd w:fill="F4A82A"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 Plateformes</w:t>
            </w:r>
          </w:p>
        </w:tc>
      </w:tr>
      <w:tr>
        <w:tc>
          <w:tcPr>
            <w:tcW w:type="dxa" w:w="2640"/>
            <w:tcBorders>
              <w:top w:val="single" w:color="CBD5E1" w:sz="1"/>
              <w:left w:val="single" w:color="CBD5E1" w:sz="1"/>
              <w:bottom w:val="single" w:color="CBD5E1" w:sz="1"/>
              <w:right w:val="single" w:color="CBD5E1" w:sz="1"/>
            </w:tcBorders>
            <w:shd w:fill="F3F4F6"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Investissement de départ</w:t>
            </w:r>
          </w:p>
        </w:tc>
        <w:tc>
          <w:tcPr>
            <w:tcW w:type="dxa" w:w="2240"/>
            <w:tcBorders>
              <w:top w:val="single" w:color="CBD5E1" w:sz="1"/>
              <w:left w:val="single" w:color="CBD5E1" w:sz="1"/>
              <w:bottom w:val="single" w:color="CBD5E1" w:sz="1"/>
              <w:right w:val="single" w:color="CBD5E1" w:sz="1"/>
            </w:tcBorders>
            <w:shd w:fill="FEF2F2" w:val="clear"/>
            <w:tcMar>
              <w:top w:type="dxa" w:w="100"/>
              <w:left w:type="dxa" w:w="140"/>
              <w:bottom w:type="dxa" w:w="100"/>
              <w:right w:type="dxa" w:w="140"/>
            </w:tcMar>
            <w:vAlign w:val="center"/>
          </w:tcPr>
          <w:p>
            <w:pPr>
              <w:jc w:val="center"/>
            </w:pPr>
            <w:r>
              <w:rPr>
                <w:rFonts w:ascii="Arial" w:cs="Arial" w:eastAsia="Arial" w:hAnsi="Arial"/>
                <w:b w:val="false"/>
                <w:bCs w:val="false"/>
                <w:color w:val="1F2937"/>
                <w:sz w:val="20"/>
                <w:szCs w:val="20"/>
              </w:rPr>
              <w:t xml:space="preserve">8 000 € à 20 000 €</w:t>
            </w:r>
          </w:p>
        </w:tc>
        <w:tc>
          <w:tcPr>
            <w:tcW w:type="dxa" w:w="224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center"/>
            </w:pPr>
            <w:r>
              <w:rPr>
                <w:rFonts w:ascii="Arial" w:cs="Arial" w:eastAsia="Arial" w:hAnsi="Arial"/>
                <w:b w:val="false"/>
                <w:bCs w:val="false"/>
                <w:color w:val="1F2937"/>
                <w:sz w:val="20"/>
                <w:szCs w:val="20"/>
              </w:rPr>
              <w:t xml:space="preserve">15 000 € à 60 000 €</w:t>
            </w:r>
          </w:p>
        </w:tc>
        <w:tc>
          <w:tcPr>
            <w:tcW w:type="dxa" w:w="2240"/>
            <w:tcBorders>
              <w:top w:val="single" w:color="CBD5E1" w:sz="1"/>
              <w:left w:val="single" w:color="CBD5E1" w:sz="1"/>
              <w:bottom w:val="single" w:color="CBD5E1" w:sz="1"/>
              <w:right w:val="single" w:color="CBD5E1" w:sz="1"/>
            </w:tcBorders>
            <w:shd w:fill="FFFBEB" w:val="clear"/>
            <w:tcMar>
              <w:top w:type="dxa" w:w="100"/>
              <w:left w:type="dxa" w:w="140"/>
              <w:bottom w:type="dxa" w:w="100"/>
              <w:right w:type="dxa" w:w="140"/>
            </w:tcMar>
            <w:vAlign w:val="center"/>
          </w:tcPr>
          <w:p>
            <w:pPr>
              <w:jc w:val="center"/>
            </w:pPr>
            <w:r>
              <w:rPr>
                <w:rFonts w:ascii="Arial" w:cs="Arial" w:eastAsia="Arial" w:hAnsi="Arial"/>
                <w:b w:val="false"/>
                <w:bCs w:val="false"/>
                <w:color w:val="1F2937"/>
                <w:sz w:val="20"/>
                <w:szCs w:val="20"/>
              </w:rPr>
              <w:t xml:space="preserve">3 000 € à 10 000 €</w:t>
            </w:r>
          </w:p>
        </w:tc>
      </w:tr>
      <w:tr>
        <w:tc>
          <w:tcPr>
            <w:tcW w:type="dxa" w:w="2640"/>
            <w:tcBorders>
              <w:top w:val="single" w:color="CBD5E1" w:sz="1"/>
              <w:left w:val="single" w:color="CBD5E1" w:sz="1"/>
              <w:bottom w:val="single" w:color="CBD5E1" w:sz="1"/>
              <w:right w:val="single" w:color="CBD5E1" w:sz="1"/>
            </w:tcBorders>
            <w:shd w:fill="F3F4F6"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Charges fixes mensuelles</w:t>
            </w:r>
          </w:p>
        </w:tc>
        <w:tc>
          <w:tcPr>
            <w:tcW w:type="dxa" w:w="2240"/>
            <w:tcBorders>
              <w:top w:val="single" w:color="CBD5E1" w:sz="1"/>
              <w:left w:val="single" w:color="CBD5E1" w:sz="1"/>
              <w:bottom w:val="single" w:color="CBD5E1" w:sz="1"/>
              <w:right w:val="single" w:color="CBD5E1" w:sz="1"/>
            </w:tcBorders>
            <w:shd w:fill="FEF2F2" w:val="clear"/>
            <w:tcMar>
              <w:top w:type="dxa" w:w="100"/>
              <w:left w:type="dxa" w:w="140"/>
              <w:bottom w:type="dxa" w:w="100"/>
              <w:right w:type="dxa" w:w="140"/>
            </w:tcMar>
            <w:vAlign w:val="center"/>
          </w:tcPr>
          <w:p>
            <w:pPr>
              <w:jc w:val="center"/>
            </w:pPr>
            <w:r>
              <w:rPr>
                <w:rFonts w:ascii="Arial" w:cs="Arial" w:eastAsia="Arial" w:hAnsi="Arial"/>
                <w:b w:val="false"/>
                <w:bCs w:val="false"/>
                <w:color w:val="1F2937"/>
                <w:sz w:val="20"/>
                <w:szCs w:val="20"/>
              </w:rPr>
              <w:t xml:space="preserve">400 € à 800 €</w:t>
            </w:r>
          </w:p>
        </w:tc>
        <w:tc>
          <w:tcPr>
            <w:tcW w:type="dxa" w:w="224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center"/>
            </w:pPr>
            <w:r>
              <w:rPr>
                <w:rFonts w:ascii="Arial" w:cs="Arial" w:eastAsia="Arial" w:hAnsi="Arial"/>
                <w:b w:val="false"/>
                <w:bCs w:val="false"/>
                <w:color w:val="1F2937"/>
                <w:sz w:val="20"/>
                <w:szCs w:val="20"/>
              </w:rPr>
              <w:t xml:space="preserve">1 800 € à 4 500 €</w:t>
            </w:r>
          </w:p>
        </w:tc>
        <w:tc>
          <w:tcPr>
            <w:tcW w:type="dxa" w:w="2240"/>
            <w:tcBorders>
              <w:top w:val="single" w:color="CBD5E1" w:sz="1"/>
              <w:left w:val="single" w:color="CBD5E1" w:sz="1"/>
              <w:bottom w:val="single" w:color="CBD5E1" w:sz="1"/>
              <w:right w:val="single" w:color="CBD5E1" w:sz="1"/>
            </w:tcBorders>
            <w:shd w:fill="FFFBEB" w:val="clear"/>
            <w:tcMar>
              <w:top w:type="dxa" w:w="100"/>
              <w:left w:type="dxa" w:w="140"/>
              <w:bottom w:type="dxa" w:w="100"/>
              <w:right w:type="dxa" w:w="140"/>
            </w:tcMar>
            <w:vAlign w:val="center"/>
          </w:tcPr>
          <w:p>
            <w:pPr>
              <w:jc w:val="center"/>
            </w:pPr>
            <w:r>
              <w:rPr>
                <w:rFonts w:ascii="Arial" w:cs="Arial" w:eastAsia="Arial" w:hAnsi="Arial"/>
                <w:b w:val="false"/>
                <w:bCs w:val="false"/>
                <w:color w:val="1F2937"/>
                <w:sz w:val="20"/>
                <w:szCs w:val="20"/>
              </w:rPr>
              <w:t xml:space="preserve">300 € à 700 €</w:t>
            </w:r>
          </w:p>
        </w:tc>
      </w:tr>
      <w:tr>
        <w:tc>
          <w:tcPr>
            <w:tcW w:type="dxa" w:w="2640"/>
            <w:tcBorders>
              <w:top w:val="single" w:color="CBD5E1" w:sz="1"/>
              <w:left w:val="single" w:color="CBD5E1" w:sz="1"/>
              <w:bottom w:val="single" w:color="CBD5E1" w:sz="1"/>
              <w:right w:val="single" w:color="CBD5E1" w:sz="1"/>
            </w:tcBorders>
            <w:shd w:fill="F3F4F6"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Marge nette moyenne</w:t>
            </w:r>
          </w:p>
        </w:tc>
        <w:tc>
          <w:tcPr>
            <w:tcW w:type="dxa" w:w="2240"/>
            <w:tcBorders>
              <w:top w:val="single" w:color="CBD5E1" w:sz="1"/>
              <w:left w:val="single" w:color="CBD5E1" w:sz="1"/>
              <w:bottom w:val="single" w:color="CBD5E1" w:sz="1"/>
              <w:right w:val="single" w:color="CBD5E1" w:sz="1"/>
            </w:tcBorders>
            <w:shd w:fill="FEF2F2" w:val="clear"/>
            <w:tcMar>
              <w:top w:type="dxa" w:w="100"/>
              <w:left w:type="dxa" w:w="140"/>
              <w:bottom w:type="dxa" w:w="100"/>
              <w:right w:type="dxa" w:w="140"/>
            </w:tcMar>
            <w:vAlign w:val="center"/>
          </w:tcPr>
          <w:p>
            <w:pPr>
              <w:jc w:val="center"/>
            </w:pPr>
            <w:r>
              <w:rPr>
                <w:rFonts w:ascii="Arial" w:cs="Arial" w:eastAsia="Arial" w:hAnsi="Arial"/>
                <w:b w:val="false"/>
                <w:bCs w:val="false"/>
                <w:color w:val="1F2937"/>
                <w:sz w:val="20"/>
                <w:szCs w:val="20"/>
              </w:rPr>
              <w:t xml:space="preserve">25 % à 35 %</w:t>
            </w:r>
          </w:p>
        </w:tc>
        <w:tc>
          <w:tcPr>
            <w:tcW w:type="dxa" w:w="224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center"/>
            </w:pPr>
            <w:r>
              <w:rPr>
                <w:rFonts w:ascii="Arial" w:cs="Arial" w:eastAsia="Arial" w:hAnsi="Arial"/>
                <w:b w:val="false"/>
                <w:bCs w:val="false"/>
                <w:color w:val="1F2937"/>
                <w:sz w:val="20"/>
                <w:szCs w:val="20"/>
              </w:rPr>
              <w:t xml:space="preserve">18 % à 28 %</w:t>
            </w:r>
          </w:p>
        </w:tc>
        <w:tc>
          <w:tcPr>
            <w:tcW w:type="dxa" w:w="2240"/>
            <w:tcBorders>
              <w:top w:val="single" w:color="CBD5E1" w:sz="1"/>
              <w:left w:val="single" w:color="CBD5E1" w:sz="1"/>
              <w:bottom w:val="single" w:color="CBD5E1" w:sz="1"/>
              <w:right w:val="single" w:color="CBD5E1" w:sz="1"/>
            </w:tcBorders>
            <w:shd w:fill="FFFBEB" w:val="clear"/>
            <w:tcMar>
              <w:top w:type="dxa" w:w="100"/>
              <w:left w:type="dxa" w:w="140"/>
              <w:bottom w:type="dxa" w:w="100"/>
              <w:right w:type="dxa" w:w="140"/>
            </w:tcMar>
            <w:vAlign w:val="center"/>
          </w:tcPr>
          <w:p>
            <w:pPr>
              <w:jc w:val="center"/>
            </w:pPr>
            <w:r>
              <w:rPr>
                <w:rFonts w:ascii="Arial" w:cs="Arial" w:eastAsia="Arial" w:hAnsi="Arial"/>
                <w:b w:val="false"/>
                <w:bCs w:val="false"/>
                <w:color w:val="1F2937"/>
                <w:sz w:val="20"/>
                <w:szCs w:val="20"/>
              </w:rPr>
              <w:t xml:space="preserve">10 % à 20 %</w:t>
            </w:r>
          </w:p>
        </w:tc>
      </w:tr>
      <w:tr>
        <w:tc>
          <w:tcPr>
            <w:tcW w:type="dxa" w:w="2640"/>
            <w:tcBorders>
              <w:top w:val="single" w:color="CBD5E1" w:sz="1"/>
              <w:left w:val="single" w:color="CBD5E1" w:sz="1"/>
              <w:bottom w:val="single" w:color="CBD5E1" w:sz="1"/>
              <w:right w:val="single" w:color="CBD5E1" w:sz="1"/>
            </w:tcBorders>
            <w:shd w:fill="F3F4F6"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Délai de lancement</w:t>
            </w:r>
          </w:p>
        </w:tc>
        <w:tc>
          <w:tcPr>
            <w:tcW w:type="dxa" w:w="2240"/>
            <w:tcBorders>
              <w:top w:val="single" w:color="CBD5E1" w:sz="1"/>
              <w:left w:val="single" w:color="CBD5E1" w:sz="1"/>
              <w:bottom w:val="single" w:color="CBD5E1" w:sz="1"/>
              <w:right w:val="single" w:color="CBD5E1" w:sz="1"/>
            </w:tcBorders>
            <w:shd w:fill="FEF2F2" w:val="clear"/>
            <w:tcMar>
              <w:top w:type="dxa" w:w="100"/>
              <w:left w:type="dxa" w:w="140"/>
              <w:bottom w:type="dxa" w:w="100"/>
              <w:right w:type="dxa" w:w="140"/>
            </w:tcMar>
            <w:vAlign w:val="center"/>
          </w:tcPr>
          <w:p>
            <w:pPr>
              <w:jc w:val="center"/>
            </w:pPr>
            <w:r>
              <w:rPr>
                <w:rFonts w:ascii="Arial" w:cs="Arial" w:eastAsia="Arial" w:hAnsi="Arial"/>
                <w:b w:val="false"/>
                <w:bCs w:val="false"/>
                <w:color w:val="1F2937"/>
                <w:sz w:val="20"/>
                <w:szCs w:val="20"/>
              </w:rPr>
              <w:t xml:space="preserve">1 à 3 mois</w:t>
            </w:r>
          </w:p>
        </w:tc>
        <w:tc>
          <w:tcPr>
            <w:tcW w:type="dxa" w:w="224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center"/>
            </w:pPr>
            <w:r>
              <w:rPr>
                <w:rFonts w:ascii="Arial" w:cs="Arial" w:eastAsia="Arial" w:hAnsi="Arial"/>
                <w:b w:val="false"/>
                <w:bCs w:val="false"/>
                <w:color w:val="1F2937"/>
                <w:sz w:val="20"/>
                <w:szCs w:val="20"/>
              </w:rPr>
              <w:t xml:space="preserve">3 à 9 mois</w:t>
            </w:r>
          </w:p>
        </w:tc>
        <w:tc>
          <w:tcPr>
            <w:tcW w:type="dxa" w:w="2240"/>
            <w:tcBorders>
              <w:top w:val="single" w:color="CBD5E1" w:sz="1"/>
              <w:left w:val="single" w:color="CBD5E1" w:sz="1"/>
              <w:bottom w:val="single" w:color="CBD5E1" w:sz="1"/>
              <w:right w:val="single" w:color="CBD5E1" w:sz="1"/>
            </w:tcBorders>
            <w:shd w:fill="FFFBEB" w:val="clear"/>
            <w:tcMar>
              <w:top w:type="dxa" w:w="100"/>
              <w:left w:type="dxa" w:w="140"/>
              <w:bottom w:type="dxa" w:w="100"/>
              <w:right w:type="dxa" w:w="140"/>
            </w:tcMar>
            <w:vAlign w:val="center"/>
          </w:tcPr>
          <w:p>
            <w:pPr>
              <w:jc w:val="center"/>
            </w:pPr>
            <w:r>
              <w:rPr>
                <w:rFonts w:ascii="Arial" w:cs="Arial" w:eastAsia="Arial" w:hAnsi="Arial"/>
                <w:b w:val="false"/>
                <w:bCs w:val="false"/>
                <w:color w:val="1F2937"/>
                <w:sz w:val="20"/>
                <w:szCs w:val="20"/>
              </w:rPr>
              <w:t xml:space="preserve">2 à 6 semaines</w:t>
            </w:r>
          </w:p>
        </w:tc>
      </w:tr>
      <w:tr>
        <w:tc>
          <w:tcPr>
            <w:tcW w:type="dxa" w:w="2640"/>
            <w:tcBorders>
              <w:top w:val="single" w:color="CBD5E1" w:sz="1"/>
              <w:left w:val="single" w:color="CBD5E1" w:sz="1"/>
              <w:bottom w:val="single" w:color="CBD5E1" w:sz="1"/>
              <w:right w:val="single" w:color="CBD5E1" w:sz="1"/>
            </w:tcBorders>
            <w:shd w:fill="F3F4F6"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Temps de travail / semaine</w:t>
            </w:r>
          </w:p>
        </w:tc>
        <w:tc>
          <w:tcPr>
            <w:tcW w:type="dxa" w:w="2240"/>
            <w:tcBorders>
              <w:top w:val="single" w:color="CBD5E1" w:sz="1"/>
              <w:left w:val="single" w:color="CBD5E1" w:sz="1"/>
              <w:bottom w:val="single" w:color="CBD5E1" w:sz="1"/>
              <w:right w:val="single" w:color="CBD5E1" w:sz="1"/>
            </w:tcBorders>
            <w:shd w:fill="FEF2F2" w:val="clear"/>
            <w:tcMar>
              <w:top w:type="dxa" w:w="100"/>
              <w:left w:type="dxa" w:w="140"/>
              <w:bottom w:type="dxa" w:w="100"/>
              <w:right w:type="dxa" w:w="140"/>
            </w:tcMar>
            <w:vAlign w:val="center"/>
          </w:tcPr>
          <w:p>
            <w:pPr>
              <w:jc w:val="center"/>
            </w:pPr>
            <w:r>
              <w:rPr>
                <w:rFonts w:ascii="Arial" w:cs="Arial" w:eastAsia="Arial" w:hAnsi="Arial"/>
                <w:b w:val="false"/>
                <w:bCs w:val="false"/>
                <w:color w:val="1F2937"/>
                <w:sz w:val="20"/>
                <w:szCs w:val="20"/>
              </w:rPr>
              <w:t xml:space="preserve">30 à 50 h</w:t>
            </w:r>
          </w:p>
        </w:tc>
        <w:tc>
          <w:tcPr>
            <w:tcW w:type="dxa" w:w="224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center"/>
            </w:pPr>
            <w:r>
              <w:rPr>
                <w:rFonts w:ascii="Arial" w:cs="Arial" w:eastAsia="Arial" w:hAnsi="Arial"/>
                <w:b w:val="false"/>
                <w:bCs w:val="false"/>
                <w:color w:val="1F2937"/>
                <w:sz w:val="20"/>
                <w:szCs w:val="20"/>
              </w:rPr>
              <w:t xml:space="preserve">50 à 70 h</w:t>
            </w:r>
          </w:p>
        </w:tc>
        <w:tc>
          <w:tcPr>
            <w:tcW w:type="dxa" w:w="2240"/>
            <w:tcBorders>
              <w:top w:val="single" w:color="CBD5E1" w:sz="1"/>
              <w:left w:val="single" w:color="CBD5E1" w:sz="1"/>
              <w:bottom w:val="single" w:color="CBD5E1" w:sz="1"/>
              <w:right w:val="single" w:color="CBD5E1" w:sz="1"/>
            </w:tcBorders>
            <w:shd w:fill="FFFBEB" w:val="clear"/>
            <w:tcMar>
              <w:top w:type="dxa" w:w="100"/>
              <w:left w:type="dxa" w:w="140"/>
              <w:bottom w:type="dxa" w:w="100"/>
              <w:right w:type="dxa" w:w="140"/>
            </w:tcMar>
            <w:vAlign w:val="center"/>
          </w:tcPr>
          <w:p>
            <w:pPr>
              <w:jc w:val="center"/>
            </w:pPr>
            <w:r>
              <w:rPr>
                <w:rFonts w:ascii="Arial" w:cs="Arial" w:eastAsia="Arial" w:hAnsi="Arial"/>
                <w:b w:val="false"/>
                <w:bCs w:val="false"/>
                <w:color w:val="1F2937"/>
                <w:sz w:val="20"/>
                <w:szCs w:val="20"/>
              </w:rPr>
              <w:t xml:space="preserve">40 à 60 h</w:t>
            </w:r>
          </w:p>
        </w:tc>
      </w:tr>
      <w:tr>
        <w:tc>
          <w:tcPr>
            <w:tcW w:type="dxa" w:w="2640"/>
            <w:tcBorders>
              <w:top w:val="single" w:color="CBD5E1" w:sz="1"/>
              <w:left w:val="single" w:color="CBD5E1" w:sz="1"/>
              <w:bottom w:val="single" w:color="CBD5E1" w:sz="1"/>
              <w:right w:val="single" w:color="CBD5E1" w:sz="1"/>
            </w:tcBorders>
            <w:shd w:fill="F3F4F6"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Flexibilité géographique</w:t>
            </w:r>
          </w:p>
        </w:tc>
        <w:tc>
          <w:tcPr>
            <w:tcW w:type="dxa" w:w="2240"/>
            <w:tcBorders>
              <w:top w:val="single" w:color="CBD5E1" w:sz="1"/>
              <w:left w:val="single" w:color="CBD5E1" w:sz="1"/>
              <w:bottom w:val="single" w:color="CBD5E1" w:sz="1"/>
              <w:right w:val="single" w:color="CBD5E1" w:sz="1"/>
            </w:tcBorders>
            <w:shd w:fill="FEF2F2" w:val="clear"/>
            <w:tcMar>
              <w:top w:type="dxa" w:w="100"/>
              <w:left w:type="dxa" w:w="140"/>
              <w:bottom w:type="dxa" w:w="100"/>
              <w:right w:type="dxa" w:w="140"/>
            </w:tcMar>
            <w:vAlign w:val="center"/>
          </w:tcPr>
          <w:p>
            <w:pPr>
              <w:jc w:val="center"/>
            </w:pPr>
            <w:r>
              <w:rPr>
                <w:rFonts w:ascii="Arial" w:cs="Arial" w:eastAsia="Arial" w:hAnsi="Arial"/>
                <w:b w:val="false"/>
                <w:bCs w:val="false"/>
                <w:color w:val="1F2937"/>
                <w:sz w:val="20"/>
                <w:szCs w:val="20"/>
              </w:rPr>
              <w:t xml:space="preserve">Très élevée</w:t>
            </w:r>
          </w:p>
        </w:tc>
        <w:tc>
          <w:tcPr>
            <w:tcW w:type="dxa" w:w="224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center"/>
            </w:pPr>
            <w:r>
              <w:rPr>
                <w:rFonts w:ascii="Arial" w:cs="Arial" w:eastAsia="Arial" w:hAnsi="Arial"/>
                <w:b w:val="false"/>
                <w:bCs w:val="false"/>
                <w:color w:val="1F2937"/>
                <w:sz w:val="20"/>
                <w:szCs w:val="20"/>
              </w:rPr>
              <w:t xml:space="preserve">Nulle</w:t>
            </w:r>
          </w:p>
        </w:tc>
        <w:tc>
          <w:tcPr>
            <w:tcW w:type="dxa" w:w="2240"/>
            <w:tcBorders>
              <w:top w:val="single" w:color="CBD5E1" w:sz="1"/>
              <w:left w:val="single" w:color="CBD5E1" w:sz="1"/>
              <w:bottom w:val="single" w:color="CBD5E1" w:sz="1"/>
              <w:right w:val="single" w:color="CBD5E1" w:sz="1"/>
            </w:tcBorders>
            <w:shd w:fill="FFFBEB" w:val="clear"/>
            <w:tcMar>
              <w:top w:type="dxa" w:w="100"/>
              <w:left w:type="dxa" w:w="140"/>
              <w:bottom w:type="dxa" w:w="100"/>
              <w:right w:type="dxa" w:w="140"/>
            </w:tcMar>
            <w:vAlign w:val="center"/>
          </w:tcPr>
          <w:p>
            <w:pPr>
              <w:jc w:val="center"/>
            </w:pPr>
            <w:r>
              <w:rPr>
                <w:rFonts w:ascii="Arial" w:cs="Arial" w:eastAsia="Arial" w:hAnsi="Arial"/>
                <w:b w:val="false"/>
                <w:bCs w:val="false"/>
                <w:color w:val="1F2937"/>
                <w:sz w:val="20"/>
                <w:szCs w:val="20"/>
              </w:rPr>
              <w:t xml:space="preserve">Moyenne</w:t>
            </w:r>
          </w:p>
        </w:tc>
      </w:tr>
      <w:tr>
        <w:tc>
          <w:tcPr>
            <w:tcW w:type="dxa" w:w="2640"/>
            <w:tcBorders>
              <w:top w:val="single" w:color="CBD5E1" w:sz="1"/>
              <w:left w:val="single" w:color="CBD5E1" w:sz="1"/>
              <w:bottom w:val="single" w:color="CBD5E1" w:sz="1"/>
              <w:right w:val="single" w:color="CBD5E1" w:sz="1"/>
            </w:tcBorders>
            <w:shd w:fill="F3F4F6"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Fidélisation client</w:t>
            </w:r>
          </w:p>
        </w:tc>
        <w:tc>
          <w:tcPr>
            <w:tcW w:type="dxa" w:w="2240"/>
            <w:tcBorders>
              <w:top w:val="single" w:color="CBD5E1" w:sz="1"/>
              <w:left w:val="single" w:color="CBD5E1" w:sz="1"/>
              <w:bottom w:val="single" w:color="CBD5E1" w:sz="1"/>
              <w:right w:val="single" w:color="CBD5E1" w:sz="1"/>
            </w:tcBorders>
            <w:shd w:fill="FEF2F2" w:val="clear"/>
            <w:tcMar>
              <w:top w:type="dxa" w:w="100"/>
              <w:left w:type="dxa" w:w="140"/>
              <w:bottom w:type="dxa" w:w="100"/>
              <w:right w:type="dxa" w:w="140"/>
            </w:tcMar>
            <w:vAlign w:val="center"/>
          </w:tcPr>
          <w:p>
            <w:pPr>
              <w:jc w:val="center"/>
            </w:pPr>
            <w:r>
              <w:rPr>
                <w:rFonts w:ascii="Arial" w:cs="Arial" w:eastAsia="Arial" w:hAnsi="Arial"/>
                <w:b w:val="false"/>
                <w:bCs w:val="false"/>
                <w:color w:val="1F2937"/>
                <w:sz w:val="20"/>
                <w:szCs w:val="20"/>
              </w:rPr>
              <w:t xml:space="preserve">Moyenne</w:t>
            </w:r>
          </w:p>
        </w:tc>
        <w:tc>
          <w:tcPr>
            <w:tcW w:type="dxa" w:w="224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center"/>
            </w:pPr>
            <w:r>
              <w:rPr>
                <w:rFonts w:ascii="Arial" w:cs="Arial" w:eastAsia="Arial" w:hAnsi="Arial"/>
                <w:b w:val="false"/>
                <w:bCs w:val="false"/>
                <w:color w:val="1F2937"/>
                <w:sz w:val="20"/>
                <w:szCs w:val="20"/>
              </w:rPr>
              <w:t xml:space="preserve">Forte</w:t>
            </w:r>
          </w:p>
        </w:tc>
        <w:tc>
          <w:tcPr>
            <w:tcW w:type="dxa" w:w="2240"/>
            <w:tcBorders>
              <w:top w:val="single" w:color="CBD5E1" w:sz="1"/>
              <w:left w:val="single" w:color="CBD5E1" w:sz="1"/>
              <w:bottom w:val="single" w:color="CBD5E1" w:sz="1"/>
              <w:right w:val="single" w:color="CBD5E1" w:sz="1"/>
            </w:tcBorders>
            <w:shd w:fill="FFFBEB" w:val="clear"/>
            <w:tcMar>
              <w:top w:type="dxa" w:w="100"/>
              <w:left w:type="dxa" w:w="140"/>
              <w:bottom w:type="dxa" w:w="100"/>
              <w:right w:type="dxa" w:w="140"/>
            </w:tcMar>
            <w:vAlign w:val="center"/>
          </w:tcPr>
          <w:p>
            <w:pPr>
              <w:jc w:val="center"/>
            </w:pPr>
            <w:r>
              <w:rPr>
                <w:rFonts w:ascii="Arial" w:cs="Arial" w:eastAsia="Arial" w:hAnsi="Arial"/>
                <w:b w:val="false"/>
                <w:bCs w:val="false"/>
                <w:color w:val="1F2937"/>
                <w:sz w:val="20"/>
                <w:szCs w:val="20"/>
              </w:rPr>
              <w:t xml:space="preserve">Faible</w:t>
            </w:r>
          </w:p>
        </w:tc>
      </w:tr>
      <w:tr>
        <w:tc>
          <w:tcPr>
            <w:tcW w:type="dxa" w:w="2640"/>
            <w:tcBorders>
              <w:top w:val="single" w:color="CBD5E1" w:sz="1"/>
              <w:left w:val="single" w:color="CBD5E1" w:sz="1"/>
              <w:bottom w:val="single" w:color="CBD5E1" w:sz="1"/>
              <w:right w:val="single" w:color="CBD5E1" w:sz="1"/>
            </w:tcBorders>
            <w:shd w:fill="F3F4F6"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Risque principal</w:t>
            </w:r>
          </w:p>
        </w:tc>
        <w:tc>
          <w:tcPr>
            <w:tcW w:type="dxa" w:w="2240"/>
            <w:tcBorders>
              <w:top w:val="single" w:color="CBD5E1" w:sz="1"/>
              <w:left w:val="single" w:color="CBD5E1" w:sz="1"/>
              <w:bottom w:val="single" w:color="CBD5E1" w:sz="1"/>
              <w:right w:val="single" w:color="CBD5E1" w:sz="1"/>
            </w:tcBorders>
            <w:shd w:fill="FEF2F2" w:val="clear"/>
            <w:tcMar>
              <w:top w:type="dxa" w:w="100"/>
              <w:left w:type="dxa" w:w="140"/>
              <w:bottom w:type="dxa" w:w="100"/>
              <w:right w:type="dxa" w:w="140"/>
            </w:tcMar>
            <w:vAlign w:val="center"/>
          </w:tcPr>
          <w:p>
            <w:pPr>
              <w:jc w:val="center"/>
            </w:pPr>
            <w:r>
              <w:rPr>
                <w:rFonts w:ascii="Arial" w:cs="Arial" w:eastAsia="Arial" w:hAnsi="Arial"/>
                <w:b w:val="false"/>
                <w:bCs w:val="false"/>
                <w:color w:val="1F2937"/>
                <w:sz w:val="20"/>
                <w:szCs w:val="20"/>
              </w:rPr>
              <w:t xml:space="preserve">Météo, autorisations</w:t>
            </w:r>
          </w:p>
        </w:tc>
        <w:tc>
          <w:tcPr>
            <w:tcW w:type="dxa" w:w="224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center"/>
            </w:pPr>
            <w:r>
              <w:rPr>
                <w:rFonts w:ascii="Arial" w:cs="Arial" w:eastAsia="Arial" w:hAnsi="Arial"/>
                <w:b w:val="false"/>
                <w:bCs w:val="false"/>
                <w:color w:val="1F2937"/>
                <w:sz w:val="20"/>
                <w:szCs w:val="20"/>
              </w:rPr>
              <w:t xml:space="preserve">Loyer, bail</w:t>
            </w:r>
          </w:p>
        </w:tc>
        <w:tc>
          <w:tcPr>
            <w:tcW w:type="dxa" w:w="2240"/>
            <w:tcBorders>
              <w:top w:val="single" w:color="CBD5E1" w:sz="1"/>
              <w:left w:val="single" w:color="CBD5E1" w:sz="1"/>
              <w:bottom w:val="single" w:color="CBD5E1" w:sz="1"/>
              <w:right w:val="single" w:color="CBD5E1" w:sz="1"/>
            </w:tcBorders>
            <w:shd w:fill="FFFBEB" w:val="clear"/>
            <w:tcMar>
              <w:top w:type="dxa" w:w="100"/>
              <w:left w:type="dxa" w:w="140"/>
              <w:bottom w:type="dxa" w:w="100"/>
              <w:right w:type="dxa" w:w="140"/>
            </w:tcMar>
            <w:vAlign w:val="center"/>
          </w:tcPr>
          <w:p>
            <w:pPr>
              <w:jc w:val="center"/>
            </w:pPr>
            <w:r>
              <w:rPr>
                <w:rFonts w:ascii="Arial" w:cs="Arial" w:eastAsia="Arial" w:hAnsi="Arial"/>
                <w:b w:val="false"/>
                <w:bCs w:val="false"/>
                <w:color w:val="1F2937"/>
                <w:sz w:val="20"/>
                <w:szCs w:val="20"/>
              </w:rPr>
              <w:t xml:space="preserve">Dépendance plateforme</w:t>
            </w:r>
          </w:p>
        </w:tc>
      </w:tr>
      <w:tr>
        <w:tc>
          <w:tcPr>
            <w:tcW w:type="dxa" w:w="2640"/>
            <w:tcBorders>
              <w:top w:val="single" w:color="CBD5E1" w:sz="1"/>
              <w:left w:val="single" w:color="CBD5E1" w:sz="1"/>
              <w:bottom w:val="single" w:color="CBD5E1" w:sz="1"/>
              <w:right w:val="single" w:color="CBD5E1" w:sz="1"/>
            </w:tcBorders>
            <w:shd w:fill="F3F4F6"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Profil idéal</w:t>
            </w:r>
          </w:p>
        </w:tc>
        <w:tc>
          <w:tcPr>
            <w:tcW w:type="dxa" w:w="2240"/>
            <w:tcBorders>
              <w:top w:val="single" w:color="CBD5E1" w:sz="1"/>
              <w:left w:val="single" w:color="CBD5E1" w:sz="1"/>
              <w:bottom w:val="single" w:color="CBD5E1" w:sz="1"/>
              <w:right w:val="single" w:color="CBD5E1" w:sz="1"/>
            </w:tcBorders>
            <w:shd w:fill="FEF2F2" w:val="clear"/>
            <w:tcMar>
              <w:top w:type="dxa" w:w="100"/>
              <w:left w:type="dxa" w:w="140"/>
              <w:bottom w:type="dxa" w:w="100"/>
              <w:right w:type="dxa" w:w="140"/>
            </w:tcMar>
            <w:vAlign w:val="center"/>
          </w:tcPr>
          <w:p>
            <w:pPr>
              <w:jc w:val="center"/>
            </w:pPr>
            <w:r>
              <w:rPr>
                <w:rFonts w:ascii="Arial" w:cs="Arial" w:eastAsia="Arial" w:hAnsi="Arial"/>
                <w:b w:val="false"/>
                <w:bCs w:val="false"/>
                <w:color w:val="1F2937"/>
                <w:sz w:val="20"/>
                <w:szCs w:val="20"/>
              </w:rPr>
              <w:t xml:space="preserve">Mobile, énergique</w:t>
            </w:r>
          </w:p>
        </w:tc>
        <w:tc>
          <w:tcPr>
            <w:tcW w:type="dxa" w:w="224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center"/>
            </w:pPr>
            <w:r>
              <w:rPr>
                <w:rFonts w:ascii="Arial" w:cs="Arial" w:eastAsia="Arial" w:hAnsi="Arial"/>
                <w:b w:val="false"/>
                <w:bCs w:val="false"/>
                <w:color w:val="1F2937"/>
                <w:sz w:val="20"/>
                <w:szCs w:val="20"/>
              </w:rPr>
              <w:t xml:space="preserve">Engagé, structuré</w:t>
            </w:r>
          </w:p>
        </w:tc>
        <w:tc>
          <w:tcPr>
            <w:tcW w:type="dxa" w:w="2240"/>
            <w:tcBorders>
              <w:top w:val="single" w:color="CBD5E1" w:sz="1"/>
              <w:left w:val="single" w:color="CBD5E1" w:sz="1"/>
              <w:bottom w:val="single" w:color="CBD5E1" w:sz="1"/>
              <w:right w:val="single" w:color="CBD5E1" w:sz="1"/>
            </w:tcBorders>
            <w:shd w:fill="FFFBEB" w:val="clear"/>
            <w:tcMar>
              <w:top w:type="dxa" w:w="100"/>
              <w:left w:type="dxa" w:w="140"/>
              <w:bottom w:type="dxa" w:w="100"/>
              <w:right w:type="dxa" w:w="140"/>
            </w:tcMar>
            <w:vAlign w:val="center"/>
          </w:tcPr>
          <w:p>
            <w:pPr>
              <w:jc w:val="center"/>
            </w:pPr>
            <w:r>
              <w:rPr>
                <w:rFonts w:ascii="Arial" w:cs="Arial" w:eastAsia="Arial" w:hAnsi="Arial"/>
                <w:b w:val="false"/>
                <w:bCs w:val="false"/>
                <w:color w:val="1F2937"/>
                <w:sz w:val="20"/>
                <w:szCs w:val="20"/>
              </w:rPr>
              <w:t xml:space="preserve">Productif, optimiseur</w:t>
            </w:r>
          </w:p>
        </w:tc>
      </w:tr>
    </w:tbl>
    <w:p>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45309" w:sz="16"/>
              <w:left w:val="single" w:color="B45309" w:sz="16"/>
              <w:bottom w:val="none" w:color="FFFFFF" w:sz="0"/>
              <w:right w:val="single" w:color="B45309" w:sz="16"/>
            </w:tcBorders>
            <w:shd w:fill="B45309" w:val="clear"/>
            <w:tcMar>
              <w:top w:type="dxa" w:w="140"/>
              <w:left w:type="dxa" w:w="240"/>
              <w:bottom w:type="dxa" w:w="140"/>
              <w:right w:type="dxa" w:w="240"/>
            </w:tcMar>
          </w:tcPr>
          <w:p>
            <w:r>
              <w:rPr>
                <w:rFonts w:ascii="Arial" w:cs="Arial" w:eastAsia="Arial" w:hAnsi="Arial"/>
                <w:b/>
                <w:bCs/>
                <w:color w:val="FFFFFF"/>
                <w:sz w:val="24"/>
                <w:szCs w:val="24"/>
              </w:rPr>
              <w:t xml:space="preserve">📊 CE QUE DIT CE TABLEAU</w:t>
            </w:r>
          </w:p>
        </w:tc>
      </w:tr>
      <w:tr>
        <w:tc>
          <w:tcPr>
            <w:tcW w:type="dxa" w:w="9360"/>
            <w:tcBorders>
              <w:top w:val="none" w:color="FFFFFF" w:sz="0"/>
              <w:left w:val="single" w:color="B45309" w:sz="16"/>
              <w:bottom w:val="single" w:color="B45309" w:sz="16"/>
              <w:right w:val="single" w:color="B45309" w:sz="16"/>
            </w:tcBorders>
            <w:shd w:fill="FEFCE8" w:val="clear"/>
            <w:tcMar>
              <w:top w:type="dxa" w:w="240"/>
              <w:left w:type="dxa" w:w="280"/>
              <w:bottom w:type="dxa" w:w="240"/>
              <w:right w:type="dxa" w:w="280"/>
            </w:tcMar>
          </w:tcPr>
          <w:p>
            <w:pPr>
              <w:spacing w:after="100"/>
              <w:jc w:val="both"/>
            </w:pPr>
            <w:r>
              <w:rPr>
                <w:rFonts w:ascii="Arial" w:cs="Arial" w:eastAsia="Arial" w:hAnsi="Arial"/>
                <w:color w:val="1F2937"/>
                <w:sz w:val="22"/>
                <w:szCs w:val="22"/>
              </w:rPr>
              <w:t xml:space="preserve">Aucun modèle n'est meilleur dans l'absolu. Chacun a son équilibre entre investissement, marge, contraintes et style de vie. Le bon choix dépend de votre situation personnelle, pas d'un classement universel.</w:t>
            </w:r>
          </w:p>
        </w:tc>
      </w:tr>
    </w:tbl>
    <w:p>
      <w:r>
        <w:br w:type="page"/>
      </w:r>
    </w:p>
    <w:p>
      <w:pPr>
        <w:pBdr>
          <w:bottom w:val="single" w:color="534AB7" w:sz="12" w:space="4"/>
        </w:pBdr>
        <w:spacing w:after="160" w:before="320"/>
      </w:pPr>
      <w:r>
        <w:rPr>
          <w:rFonts w:ascii="Arial" w:cs="Arial" w:eastAsia="Arial" w:hAnsi="Arial"/>
          <w:b/>
          <w:bCs/>
          <w:color w:val="26215C"/>
          <w:sz w:val="32"/>
          <w:szCs w:val="32"/>
        </w:rPr>
        <w:t xml:space="preserve">4.  Le modèle hybride — La stratégie gagnante</w:t>
      </w:r>
    </w:p>
    <w:p>
      <w:pPr>
        <w:spacing w:after="120" w:before="240"/>
      </w:pPr>
      <w:r>
        <w:rPr>
          <w:rFonts w:ascii="Arial" w:cs="Arial" w:eastAsia="Arial" w:hAnsi="Arial"/>
          <w:b/>
          <w:bCs/>
          <w:color w:val="534AB7"/>
          <w:sz w:val="26"/>
          <w:szCs w:val="26"/>
        </w:rPr>
        <w:t xml:space="preserve">L'idée que la plupart des entrepreneurs ignorent</w:t>
      </w:r>
    </w:p>
    <w:p>
      <w:pPr>
        <w:spacing w:after="120"/>
        <w:jc w:val="both"/>
      </w:pPr>
      <w:r>
        <w:rPr>
          <w:rFonts w:ascii="Arial" w:cs="Arial" w:eastAsia="Arial" w:hAnsi="Arial"/>
          <w:sz w:val="22"/>
          <w:szCs w:val="22"/>
        </w:rPr>
        <w:t xml:space="preserve">Voici l'idée la plus importante de ce module — celle que la plupart des entrepreneurs débutants ignorent et qui fait toute la différence sur la durée.</w:t>
      </w:r>
    </w:p>
    <w:p>
      <w:pPr>
        <w:spacing w:after="120"/>
        <w:jc w:val="both"/>
      </w:pPr>
      <w:r>
        <w:rPr>
          <w:rFonts w:ascii="Arial" w:cs="Arial" w:eastAsia="Arial" w:hAnsi="Arial"/>
          <w:sz w:val="22"/>
          <w:szCs w:val="22"/>
        </w:rPr>
        <w:t xml:space="preserve">Le modèle hybride consiste à combiner DEUX modèles dès le début (ou après quelques mois) pour multiplier vos canaux de vente, lisser vos revenus et limiter vos risques.</w:t>
      </w:r>
    </w:p>
    <w:p>
      <w:pPr>
        <w:spacing w:after="120" w:before="240"/>
      </w:pPr>
      <w:r>
        <w:rPr>
          <w:rFonts w:ascii="Arial" w:cs="Arial" w:eastAsia="Arial" w:hAnsi="Arial"/>
          <w:b/>
          <w:bCs/>
          <w:color w:val="534AB7"/>
          <w:sz w:val="26"/>
          <w:szCs w:val="26"/>
        </w:rPr>
        <w:t xml:space="preserve">Les 3 combinaisons hybrides qui fonctionnent</w:t>
      </w:r>
    </w:p>
    <w:p>
      <w:pPr>
        <w:shd w:fill="DB2777" w:val="clear"/>
        <w:spacing w:after="160" w:before="280"/>
        <w:jc w:val="center"/>
      </w:pPr>
      <w:r>
        <w:rPr>
          <w:rFonts w:ascii="Arial" w:cs="Arial" w:eastAsia="Arial" w:hAnsi="Arial"/>
          <w:b/>
          <w:bCs/>
          <w:color w:val="FFFFFF"/>
          <w:sz w:val="28"/>
          <w:szCs w:val="28"/>
        </w:rPr>
        <w:t xml:space="preserve">🔄  COMBINAISON 1 — VOITURE + PLATEFORMES</w:t>
      </w:r>
    </w:p>
    <w:p>
      <w:pPr>
        <w:spacing w:after="120"/>
        <w:jc w:val="both"/>
      </w:pPr>
      <w:r>
        <w:rPr>
          <w:rFonts w:ascii="Arial" w:cs="Arial" w:eastAsia="Arial" w:hAnsi="Arial"/>
          <w:sz w:val="22"/>
          <w:szCs w:val="22"/>
        </w:rPr>
        <w:t xml:space="preserve">Vous utilisez votre véhicule pour le service nocturne (sortie de boîtes, événements), et la journée le même véhicule reste garé à un point fixe où il sert de cuisine pour les commandes Uber Eats.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B2777" w:sz="16"/>
              <w:left w:val="single" w:color="DB2777" w:sz="16"/>
              <w:bottom w:val="none" w:color="FFFFFF" w:sz="0"/>
              <w:right w:val="single" w:color="DB2777" w:sz="16"/>
            </w:tcBorders>
            <w:shd w:fill="DB2777" w:val="clear"/>
            <w:tcMar>
              <w:top w:type="dxa" w:w="140"/>
              <w:left w:type="dxa" w:w="240"/>
              <w:bottom w:type="dxa" w:w="140"/>
              <w:right w:type="dxa" w:w="240"/>
            </w:tcMar>
          </w:tcPr>
          <w:p>
            <w:r>
              <w:rPr>
                <w:rFonts w:ascii="Arial" w:cs="Arial" w:eastAsia="Arial" w:hAnsi="Arial"/>
                <w:b/>
                <w:bCs/>
                <w:color w:val="FFFFFF"/>
                <w:sz w:val="24"/>
                <w:szCs w:val="24"/>
              </w:rPr>
              <w:t xml:space="preserve">💡 AVANTAGE</w:t>
            </w:r>
          </w:p>
        </w:tc>
      </w:tr>
      <w:tr>
        <w:tc>
          <w:tcPr>
            <w:tcW w:type="dxa" w:w="9360"/>
            <w:tcBorders>
              <w:top w:val="none" w:color="FFFFFF" w:sz="0"/>
              <w:left w:val="single" w:color="DB2777" w:sz="16"/>
              <w:bottom w:val="single" w:color="DB2777" w:sz="16"/>
              <w:right w:val="single" w:color="DB2777" w:sz="16"/>
            </w:tcBorders>
            <w:shd w:fill="FEFCE8" w:val="clear"/>
            <w:tcMar>
              <w:top w:type="dxa" w:w="240"/>
              <w:left w:type="dxa" w:w="280"/>
              <w:bottom w:type="dxa" w:w="240"/>
              <w:right w:type="dxa" w:w="280"/>
            </w:tcMar>
          </w:tcPr>
          <w:p>
            <w:pPr>
              <w:spacing w:after="100"/>
              <w:jc w:val="both"/>
            </w:pPr>
            <w:r>
              <w:rPr>
                <w:rFonts w:ascii="Arial" w:cs="Arial" w:eastAsia="Arial" w:hAnsi="Arial"/>
                <w:color w:val="1F2937"/>
                <w:sz w:val="22"/>
                <w:szCs w:val="22"/>
              </w:rPr>
              <w:t xml:space="preserve">Vous avez 2 canaux de revenus avec le même matériel et la même cuisine. Si la météo plombe la soirée, les plateformes prennent le relais. C'est la combinaison la plus sécurisante pour un démarrage à petit budget.</w:t>
            </w:r>
          </w:p>
        </w:tc>
      </w:tr>
    </w:tbl>
    <w:p>
      <w:pPr>
        <w:shd w:fill="16A34A" w:val="clear"/>
        <w:spacing w:after="160" w:before="280"/>
        <w:jc w:val="center"/>
      </w:pPr>
      <w:r>
        <w:rPr>
          <w:rFonts w:ascii="Arial" w:cs="Arial" w:eastAsia="Arial" w:hAnsi="Arial"/>
          <w:b/>
          <w:bCs/>
          <w:color w:val="FFFFFF"/>
          <w:sz w:val="28"/>
          <w:szCs w:val="28"/>
        </w:rPr>
        <w:t xml:space="preserve">🔄  COMBINAISON 2 — POINT DE VENTE + PLATEFORMES</w:t>
      </w:r>
    </w:p>
    <w:p>
      <w:pPr>
        <w:spacing w:after="120"/>
        <w:jc w:val="both"/>
      </w:pPr>
      <w:r>
        <w:rPr>
          <w:rFonts w:ascii="Arial" w:cs="Arial" w:eastAsia="Arial" w:hAnsi="Arial"/>
          <w:sz w:val="22"/>
          <w:szCs w:val="22"/>
        </w:rPr>
        <w:t xml:space="preserve">Le local sert le midi et le début de soirée à la clientèle locale (passants, employés du quartier). En parallèle, le même local produit pour les plateformes toute la journée — y compris pendant les heures creuses du déjeuner.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6A34A" w:sz="16"/>
              <w:left w:val="single" w:color="16A34A" w:sz="16"/>
              <w:bottom w:val="none" w:color="FFFFFF" w:sz="0"/>
              <w:right w:val="single" w:color="16A34A" w:sz="16"/>
            </w:tcBorders>
            <w:shd w:fill="16A34A" w:val="clear"/>
            <w:tcMar>
              <w:top w:type="dxa" w:w="140"/>
              <w:left w:type="dxa" w:w="240"/>
              <w:bottom w:type="dxa" w:w="140"/>
              <w:right w:type="dxa" w:w="240"/>
            </w:tcMar>
          </w:tcPr>
          <w:p>
            <w:r>
              <w:rPr>
                <w:rFonts w:ascii="Arial" w:cs="Arial" w:eastAsia="Arial" w:hAnsi="Arial"/>
                <w:b/>
                <w:bCs/>
                <w:color w:val="FFFFFF"/>
                <w:sz w:val="24"/>
                <w:szCs w:val="24"/>
              </w:rPr>
              <w:t xml:space="preserve">💡 AVANTAGE</w:t>
            </w:r>
          </w:p>
        </w:tc>
      </w:tr>
      <w:tr>
        <w:tc>
          <w:tcPr>
            <w:tcW w:type="dxa" w:w="9360"/>
            <w:tcBorders>
              <w:top w:val="none" w:color="FFFFFF" w:sz="0"/>
              <w:left w:val="single" w:color="16A34A" w:sz="16"/>
              <w:bottom w:val="single" w:color="16A34A" w:sz="16"/>
              <w:right w:val="single" w:color="16A34A" w:sz="16"/>
            </w:tcBorders>
            <w:shd w:fill="FEFCE8" w:val="clear"/>
            <w:tcMar>
              <w:top w:type="dxa" w:w="240"/>
              <w:left w:type="dxa" w:w="280"/>
              <w:bottom w:type="dxa" w:w="240"/>
              <w:right w:type="dxa" w:w="280"/>
            </w:tcMar>
          </w:tcPr>
          <w:p>
            <w:pPr>
              <w:spacing w:after="100"/>
              <w:jc w:val="both"/>
            </w:pPr>
            <w:r>
              <w:rPr>
                <w:rFonts w:ascii="Arial" w:cs="Arial" w:eastAsia="Arial" w:hAnsi="Arial"/>
                <w:color w:val="1F2937"/>
                <w:sz w:val="22"/>
                <w:szCs w:val="22"/>
              </w:rPr>
              <w:t xml:space="preserve">Votre cuisine ne s'arrête jamais. Le loyer est rentabilisé sur 12 à 14 heures par jour au lieu de 6 à 8. C'est la combinaison qui maximise la rentabilité d'un local fixe.</w:t>
            </w:r>
          </w:p>
        </w:tc>
      </w:tr>
    </w:tbl>
    <w:p>
      <w:pPr>
        <w:shd w:fill="06B6D4" w:val="clear"/>
        <w:spacing w:after="160" w:before="280"/>
        <w:jc w:val="center"/>
      </w:pPr>
      <w:r>
        <w:rPr>
          <w:rFonts w:ascii="Arial" w:cs="Arial" w:eastAsia="Arial" w:hAnsi="Arial"/>
          <w:b/>
          <w:bCs/>
          <w:color w:val="FFFFFF"/>
          <w:sz w:val="28"/>
          <w:szCs w:val="28"/>
        </w:rPr>
        <w:t xml:space="preserve">🔄  COMBINAISON 3 — POINT DE VENTE LE MIDI + VOITURE LE SOIR</w:t>
      </w:r>
    </w:p>
    <w:p>
      <w:pPr>
        <w:spacing w:after="120"/>
        <w:jc w:val="both"/>
      </w:pPr>
      <w:r>
        <w:rPr>
          <w:rFonts w:ascii="Arial" w:cs="Arial" w:eastAsia="Arial" w:hAnsi="Arial"/>
          <w:sz w:val="22"/>
          <w:szCs w:val="22"/>
        </w:rPr>
        <w:t xml:space="preserve">Le local fonctionne le midi (clientèle bureau, étudiants), puis vous fermez à 15h, vous rechargez le véhicule avec la même base de produits, et vous repartez le soir vers les zones nocturnes. Une seule équipe, une seule cuisine, deux clientèles totalement différentes.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6B6D4" w:sz="16"/>
              <w:left w:val="single" w:color="06B6D4" w:sz="16"/>
              <w:bottom w:val="none" w:color="FFFFFF" w:sz="0"/>
              <w:right w:val="single" w:color="06B6D4" w:sz="16"/>
            </w:tcBorders>
            <w:shd w:fill="06B6D4" w:val="clear"/>
            <w:tcMar>
              <w:top w:type="dxa" w:w="140"/>
              <w:left w:type="dxa" w:w="240"/>
              <w:bottom w:type="dxa" w:w="140"/>
              <w:right w:type="dxa" w:w="240"/>
            </w:tcMar>
          </w:tcPr>
          <w:p>
            <w:r>
              <w:rPr>
                <w:rFonts w:ascii="Arial" w:cs="Arial" w:eastAsia="Arial" w:hAnsi="Arial"/>
                <w:b/>
                <w:bCs/>
                <w:color w:val="FFFFFF"/>
                <w:sz w:val="24"/>
                <w:szCs w:val="24"/>
              </w:rPr>
              <w:t xml:space="preserve">💡 AVANTAGE</w:t>
            </w:r>
          </w:p>
        </w:tc>
      </w:tr>
      <w:tr>
        <w:tc>
          <w:tcPr>
            <w:tcW w:type="dxa" w:w="9360"/>
            <w:tcBorders>
              <w:top w:val="none" w:color="FFFFFF" w:sz="0"/>
              <w:left w:val="single" w:color="06B6D4" w:sz="16"/>
              <w:bottom w:val="single" w:color="06B6D4" w:sz="16"/>
              <w:right w:val="single" w:color="06B6D4" w:sz="16"/>
            </w:tcBorders>
            <w:shd w:fill="FEFCE8" w:val="clear"/>
            <w:tcMar>
              <w:top w:type="dxa" w:w="240"/>
              <w:left w:type="dxa" w:w="280"/>
              <w:bottom w:type="dxa" w:w="240"/>
              <w:right w:type="dxa" w:w="280"/>
            </w:tcMar>
          </w:tcPr>
          <w:p>
            <w:pPr>
              <w:spacing w:after="100"/>
              <w:jc w:val="both"/>
            </w:pPr>
            <w:r>
              <w:rPr>
                <w:rFonts w:ascii="Arial" w:cs="Arial" w:eastAsia="Arial" w:hAnsi="Arial"/>
                <w:color w:val="1F2937"/>
                <w:sz w:val="22"/>
                <w:szCs w:val="22"/>
              </w:rPr>
              <w:t xml:space="preserve">Vous doublez votre clientèle potentielle sans doubler votre matériel ni votre personnel. C'est l'un des modèles les plus rentables, mais aussi les plus exigeants en énergie.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16"/>
              <w:left w:val="single" w:color="DC2626" w:sz="16"/>
              <w:bottom w:val="none" w:color="FFFFFF" w:sz="0"/>
              <w:right w:val="single" w:color="DC2626" w:sz="16"/>
            </w:tcBorders>
            <w:shd w:fill="DC2626" w:val="clear"/>
            <w:tcMar>
              <w:top w:type="dxa" w:w="140"/>
              <w:left w:type="dxa" w:w="240"/>
              <w:bottom w:type="dxa" w:w="140"/>
              <w:right w:type="dxa" w:w="240"/>
            </w:tcMar>
          </w:tcPr>
          <w:p>
            <w:r>
              <w:rPr>
                <w:rFonts w:ascii="Arial" w:cs="Arial" w:eastAsia="Arial" w:hAnsi="Arial"/>
                <w:b/>
                <w:bCs/>
                <w:color w:val="FFFFFF"/>
                <w:sz w:val="24"/>
                <w:szCs w:val="24"/>
              </w:rPr>
              <w:t xml:space="preserve">⚠️ IMPORTANT</w:t>
            </w:r>
          </w:p>
        </w:tc>
      </w:tr>
      <w:tr>
        <w:tc>
          <w:tcPr>
            <w:tcW w:type="dxa" w:w="9360"/>
            <w:tcBorders>
              <w:top w:val="none" w:color="FFFFFF" w:sz="0"/>
              <w:left w:val="single" w:color="DC2626" w:sz="16"/>
              <w:bottom w:val="single" w:color="DC2626" w:sz="16"/>
              <w:right w:val="single" w:color="DC2626" w:sz="16"/>
            </w:tcBorders>
            <w:shd w:fill="FEFCE8" w:val="clear"/>
            <w:tcMar>
              <w:top w:type="dxa" w:w="240"/>
              <w:left w:type="dxa" w:w="280"/>
              <w:bottom w:type="dxa" w:w="240"/>
              <w:right w:type="dxa" w:w="280"/>
            </w:tcMar>
          </w:tcPr>
          <w:p>
            <w:pPr>
              <w:spacing w:after="100"/>
              <w:jc w:val="both"/>
            </w:pPr>
            <w:r>
              <w:rPr>
                <w:rFonts w:ascii="Arial" w:cs="Arial" w:eastAsia="Arial" w:hAnsi="Arial"/>
                <w:color w:val="1F2937"/>
                <w:sz w:val="22"/>
                <w:szCs w:val="22"/>
              </w:rPr>
              <w:t xml:space="preserve">Le modèle hybride n'est pas une obligation au démarrage. Beaucoup d'entrepreneurs réussissent en se concentrant d'abord sur UN canal pendant 6 à 12 mois pour le maîtriser, avant d'en ajouter un second. C'est souvent la meilleure stratégie.</w:t>
            </w:r>
          </w:p>
        </w:tc>
      </w:tr>
    </w:tbl>
    <w:p>
      <w:r>
        <w:br w:type="page"/>
      </w:r>
    </w:p>
    <w:p>
      <w:pPr>
        <w:pBdr>
          <w:bottom w:val="single" w:color="534AB7" w:sz="12" w:space="4"/>
        </w:pBdr>
        <w:spacing w:after="160" w:before="320"/>
      </w:pPr>
      <w:r>
        <w:rPr>
          <w:rFonts w:ascii="Arial" w:cs="Arial" w:eastAsia="Arial" w:hAnsi="Arial"/>
          <w:b/>
          <w:bCs/>
          <w:color w:val="26215C"/>
          <w:sz w:val="32"/>
          <w:szCs w:val="32"/>
        </w:rPr>
        <w:t xml:space="preserve">5.  Quel modèle pour quel profil ?</w:t>
      </w:r>
    </w:p>
    <w:p>
      <w:pPr>
        <w:spacing w:after="120" w:before="240"/>
      </w:pPr>
      <w:r>
        <w:rPr>
          <w:rFonts w:ascii="Arial" w:cs="Arial" w:eastAsia="Arial" w:hAnsi="Arial"/>
          <w:b/>
          <w:bCs/>
          <w:color w:val="534AB7"/>
          <w:sz w:val="26"/>
          <w:szCs w:val="26"/>
        </w:rPr>
        <w:t xml:space="preserve">Au-delà des chiffres : qui êtes-vous vraiment ?</w:t>
      </w:r>
    </w:p>
    <w:p>
      <w:pPr>
        <w:spacing w:after="120"/>
        <w:jc w:val="both"/>
      </w:pPr>
      <w:r>
        <w:rPr>
          <w:rFonts w:ascii="Arial" w:cs="Arial" w:eastAsia="Arial" w:hAnsi="Arial"/>
          <w:sz w:val="22"/>
          <w:szCs w:val="22"/>
        </w:rPr>
        <w:t xml:space="preserve">Au-delà des chiffres, le bon modèle dépend de qui vous êtes. Voici un guide pour vous aider à vous projeter honnêtement.</w:t>
      </w:r>
    </w:p>
    <w:p>
      <w:pPr>
        <w:shd w:fill="DC2626" w:val="clear"/>
        <w:spacing w:after="160" w:before="280"/>
        <w:jc w:val="center"/>
      </w:pPr>
      <w:r>
        <w:rPr>
          <w:rFonts w:ascii="Arial" w:cs="Arial" w:eastAsia="Arial" w:hAnsi="Arial"/>
          <w:b/>
          <w:bCs/>
          <w:color w:val="FFFFFF"/>
          <w:sz w:val="28"/>
          <w:szCs w:val="28"/>
        </w:rPr>
        <w:t xml:space="preserve">🚐  VOUS DEVRIEZ CHOISIR LA VOITURE / MOBILE SI…</w:t>
      </w:r>
    </w:p>
    <w:p>
      <w:pPr>
        <w:pStyle w:val="ListParagraph"/>
        <w:numPr>
          <w:ilvl w:val="0"/>
          <w:numId w:val="2"/>
        </w:numPr>
        <w:spacing w:after="80"/>
      </w:pPr>
      <w:r>
        <w:rPr>
          <w:rFonts w:ascii="Arial" w:cs="Arial" w:eastAsia="Arial" w:hAnsi="Arial"/>
          <w:sz w:val="22"/>
          <w:szCs w:val="22"/>
        </w:rPr>
        <w:t xml:space="preserve">Votre apport personnel est inférieur à 15 000 €</w:t>
      </w:r>
    </w:p>
    <w:p>
      <w:pPr>
        <w:pStyle w:val="ListParagraph"/>
        <w:numPr>
          <w:ilvl w:val="0"/>
          <w:numId w:val="2"/>
        </w:numPr>
        <w:spacing w:after="80"/>
      </w:pPr>
      <w:r>
        <w:rPr>
          <w:rFonts w:ascii="Arial" w:cs="Arial" w:eastAsia="Arial" w:hAnsi="Arial"/>
          <w:sz w:val="22"/>
          <w:szCs w:val="22"/>
        </w:rPr>
        <w:t xml:space="preserve">Vous voulez démarrer dans les 3 mois</w:t>
      </w:r>
    </w:p>
    <w:p>
      <w:pPr>
        <w:pStyle w:val="ListParagraph"/>
        <w:numPr>
          <w:ilvl w:val="0"/>
          <w:numId w:val="2"/>
        </w:numPr>
        <w:spacing w:after="80"/>
      </w:pPr>
      <w:r>
        <w:rPr>
          <w:rFonts w:ascii="Arial" w:cs="Arial" w:eastAsia="Arial" w:hAnsi="Arial"/>
          <w:sz w:val="22"/>
          <w:szCs w:val="22"/>
        </w:rPr>
        <w:t xml:space="preserve">Vous aimez le contact direct, le terrain, le mouvement</w:t>
      </w:r>
    </w:p>
    <w:p>
      <w:pPr>
        <w:pStyle w:val="ListParagraph"/>
        <w:numPr>
          <w:ilvl w:val="0"/>
          <w:numId w:val="2"/>
        </w:numPr>
        <w:spacing w:after="80"/>
      </w:pPr>
      <w:r>
        <w:rPr>
          <w:rFonts w:ascii="Arial" w:cs="Arial" w:eastAsia="Arial" w:hAnsi="Arial"/>
          <w:sz w:val="22"/>
          <w:szCs w:val="22"/>
        </w:rPr>
        <w:t xml:space="preserve">Vous travaillez seul ou en duo, sans envie d'embaucher tout de suite</w:t>
      </w:r>
    </w:p>
    <w:p>
      <w:pPr>
        <w:pStyle w:val="ListParagraph"/>
        <w:numPr>
          <w:ilvl w:val="0"/>
          <w:numId w:val="2"/>
        </w:numPr>
        <w:spacing w:after="80"/>
      </w:pPr>
      <w:r>
        <w:rPr>
          <w:rFonts w:ascii="Arial" w:cs="Arial" w:eastAsia="Arial" w:hAnsi="Arial"/>
          <w:sz w:val="22"/>
          <w:szCs w:val="22"/>
        </w:rPr>
        <w:t xml:space="preserve">Les horaires de soirée et de nuit ne vous gênent pas</w:t>
      </w:r>
    </w:p>
    <w:p>
      <w:pPr>
        <w:pStyle w:val="ListParagraph"/>
        <w:numPr>
          <w:ilvl w:val="0"/>
          <w:numId w:val="2"/>
        </w:numPr>
        <w:spacing w:after="80"/>
      </w:pPr>
      <w:r>
        <w:rPr>
          <w:rFonts w:ascii="Arial" w:cs="Arial" w:eastAsia="Arial" w:hAnsi="Arial"/>
          <w:sz w:val="22"/>
          <w:szCs w:val="22"/>
        </w:rPr>
        <w:t xml:space="preserve">Vous voulez tester un concept avant de vous engager sur un local</w:t>
      </w:r>
    </w:p>
    <w:p>
      <w:pPr>
        <w:shd w:fill="534AB7" w:val="clear"/>
        <w:spacing w:after="160" w:before="280"/>
        <w:jc w:val="center"/>
      </w:pPr>
      <w:r>
        <w:rPr>
          <w:rFonts w:ascii="Arial" w:cs="Arial" w:eastAsia="Arial" w:hAnsi="Arial"/>
          <w:b/>
          <w:bCs/>
          <w:color w:val="FFFFFF"/>
          <w:sz w:val="28"/>
          <w:szCs w:val="28"/>
        </w:rPr>
        <w:t xml:space="preserve">🏪  VOUS DEVRIEZ CHOISIR LE POINT DE VENTE FIXE SI…</w:t>
      </w:r>
    </w:p>
    <w:p>
      <w:pPr>
        <w:pStyle w:val="ListParagraph"/>
        <w:numPr>
          <w:ilvl w:val="0"/>
          <w:numId w:val="2"/>
        </w:numPr>
        <w:spacing w:after="80"/>
      </w:pPr>
      <w:r>
        <w:rPr>
          <w:rFonts w:ascii="Arial" w:cs="Arial" w:eastAsia="Arial" w:hAnsi="Arial"/>
          <w:sz w:val="22"/>
          <w:szCs w:val="22"/>
        </w:rPr>
        <w:t xml:space="preserve">Votre apport personnel est supérieur à 20 000 €, ou vous avez un financement bancaire</w:t>
      </w:r>
    </w:p>
    <w:p>
      <w:pPr>
        <w:pStyle w:val="ListParagraph"/>
        <w:numPr>
          <w:ilvl w:val="0"/>
          <w:numId w:val="2"/>
        </w:numPr>
        <w:spacing w:after="80"/>
      </w:pPr>
      <w:r>
        <w:rPr>
          <w:rFonts w:ascii="Arial" w:cs="Arial" w:eastAsia="Arial" w:hAnsi="Arial"/>
          <w:sz w:val="22"/>
          <w:szCs w:val="22"/>
        </w:rPr>
        <w:t xml:space="preserve">Vous visez la durée (3 à 5 ans minimum sur le même lieu)</w:t>
      </w:r>
    </w:p>
    <w:p>
      <w:pPr>
        <w:pStyle w:val="ListParagraph"/>
        <w:numPr>
          <w:ilvl w:val="0"/>
          <w:numId w:val="2"/>
        </w:numPr>
        <w:spacing w:after="80"/>
      </w:pPr>
      <w:r>
        <w:rPr>
          <w:rFonts w:ascii="Arial" w:cs="Arial" w:eastAsia="Arial" w:hAnsi="Arial"/>
          <w:sz w:val="22"/>
          <w:szCs w:val="22"/>
        </w:rPr>
        <w:t xml:space="preserve">Vous voulez construire une marque locale forte et reconnaissable</w:t>
      </w:r>
    </w:p>
    <w:p>
      <w:pPr>
        <w:pStyle w:val="ListParagraph"/>
        <w:numPr>
          <w:ilvl w:val="0"/>
          <w:numId w:val="2"/>
        </w:numPr>
        <w:spacing w:after="80"/>
      </w:pPr>
      <w:r>
        <w:rPr>
          <w:rFonts w:ascii="Arial" w:cs="Arial" w:eastAsia="Arial" w:hAnsi="Arial"/>
          <w:sz w:val="22"/>
          <w:szCs w:val="22"/>
        </w:rPr>
        <w:t xml:space="preserve">Vous êtes prêt à embaucher et à manager une équipe</w:t>
      </w:r>
    </w:p>
    <w:p>
      <w:pPr>
        <w:pStyle w:val="ListParagraph"/>
        <w:numPr>
          <w:ilvl w:val="0"/>
          <w:numId w:val="2"/>
        </w:numPr>
        <w:spacing w:after="80"/>
      </w:pPr>
      <w:r>
        <w:rPr>
          <w:rFonts w:ascii="Arial" w:cs="Arial" w:eastAsia="Arial" w:hAnsi="Arial"/>
          <w:sz w:val="22"/>
          <w:szCs w:val="22"/>
        </w:rPr>
        <w:t xml:space="preserve">Vous préférez la routine d'un lieu fixe à la mobilité quotidienne</w:t>
      </w:r>
    </w:p>
    <w:p>
      <w:pPr>
        <w:pStyle w:val="ListParagraph"/>
        <w:numPr>
          <w:ilvl w:val="0"/>
          <w:numId w:val="2"/>
        </w:numPr>
        <w:spacing w:after="80"/>
      </w:pPr>
      <w:r>
        <w:rPr>
          <w:rFonts w:ascii="Arial" w:cs="Arial" w:eastAsia="Arial" w:hAnsi="Arial"/>
          <w:sz w:val="22"/>
          <w:szCs w:val="22"/>
        </w:rPr>
        <w:t xml:space="preserve">Vous avez identifié un emplacement avec un vrai potentiel</w:t>
      </w:r>
    </w:p>
    <w:p>
      <w:pPr>
        <w:shd w:fill="F4A82A" w:val="clear"/>
        <w:spacing w:after="160" w:before="280"/>
        <w:jc w:val="center"/>
      </w:pPr>
      <w:r>
        <w:rPr>
          <w:rFonts w:ascii="Arial" w:cs="Arial" w:eastAsia="Arial" w:hAnsi="Arial"/>
          <w:b/>
          <w:bCs/>
          <w:color w:val="FFFFFF"/>
          <w:sz w:val="28"/>
          <w:szCs w:val="28"/>
        </w:rPr>
        <w:t xml:space="preserve">📱  VOUS DEVRIEZ CHOISIR LES PLATEFORMES SI…</w:t>
      </w:r>
    </w:p>
    <w:p>
      <w:pPr>
        <w:pStyle w:val="ListParagraph"/>
        <w:numPr>
          <w:ilvl w:val="0"/>
          <w:numId w:val="2"/>
        </w:numPr>
        <w:spacing w:after="80"/>
      </w:pPr>
      <w:r>
        <w:rPr>
          <w:rFonts w:ascii="Arial" w:cs="Arial" w:eastAsia="Arial" w:hAnsi="Arial"/>
          <w:sz w:val="22"/>
          <w:szCs w:val="22"/>
        </w:rPr>
        <w:t xml:space="preserve">Votre budget de départ est très serré (moins de 10 000 €)</w:t>
      </w:r>
    </w:p>
    <w:p>
      <w:pPr>
        <w:pStyle w:val="ListParagraph"/>
        <w:numPr>
          <w:ilvl w:val="0"/>
          <w:numId w:val="2"/>
        </w:numPr>
        <w:spacing w:after="80"/>
      </w:pPr>
      <w:r>
        <w:rPr>
          <w:rFonts w:ascii="Arial" w:cs="Arial" w:eastAsia="Arial" w:hAnsi="Arial"/>
          <w:sz w:val="22"/>
          <w:szCs w:val="22"/>
        </w:rPr>
        <w:t xml:space="preserve">Vous voulez démarrer en quelques semaines</w:t>
      </w:r>
    </w:p>
    <w:p>
      <w:pPr>
        <w:pStyle w:val="ListParagraph"/>
        <w:numPr>
          <w:ilvl w:val="0"/>
          <w:numId w:val="2"/>
        </w:numPr>
        <w:spacing w:after="80"/>
      </w:pPr>
      <w:r>
        <w:rPr>
          <w:rFonts w:ascii="Arial" w:cs="Arial" w:eastAsia="Arial" w:hAnsi="Arial"/>
          <w:sz w:val="22"/>
          <w:szCs w:val="22"/>
        </w:rPr>
        <w:t xml:space="preserve">Vous êtes plus à l'aise en cuisine qu'en service client</w:t>
      </w:r>
    </w:p>
    <w:p>
      <w:pPr>
        <w:pStyle w:val="ListParagraph"/>
        <w:numPr>
          <w:ilvl w:val="0"/>
          <w:numId w:val="2"/>
        </w:numPr>
        <w:spacing w:after="80"/>
      </w:pPr>
      <w:r>
        <w:rPr>
          <w:rFonts w:ascii="Arial" w:cs="Arial" w:eastAsia="Arial" w:hAnsi="Arial"/>
          <w:sz w:val="22"/>
          <w:szCs w:val="22"/>
        </w:rPr>
        <w:t xml:space="preserve">Vous savez optimiser des process et travailler avec des marges serrées</w:t>
      </w:r>
    </w:p>
    <w:p>
      <w:pPr>
        <w:pStyle w:val="ListParagraph"/>
        <w:numPr>
          <w:ilvl w:val="0"/>
          <w:numId w:val="2"/>
        </w:numPr>
        <w:spacing w:after="80"/>
      </w:pPr>
      <w:r>
        <w:rPr>
          <w:rFonts w:ascii="Arial" w:cs="Arial" w:eastAsia="Arial" w:hAnsi="Arial"/>
          <w:sz w:val="22"/>
          <w:szCs w:val="22"/>
        </w:rPr>
        <w:t xml:space="preserve">Vous habitez ou vous pouvez accéder à une zone urbaine dense</w:t>
      </w:r>
    </w:p>
    <w:p>
      <w:pPr>
        <w:pStyle w:val="ListParagraph"/>
        <w:numPr>
          <w:ilvl w:val="0"/>
          <w:numId w:val="2"/>
        </w:numPr>
        <w:spacing w:after="80"/>
      </w:pPr>
      <w:r>
        <w:rPr>
          <w:rFonts w:ascii="Arial" w:cs="Arial" w:eastAsia="Arial" w:hAnsi="Arial"/>
          <w:sz w:val="22"/>
          <w:szCs w:val="22"/>
        </w:rPr>
        <w:t xml:space="preserve">Vous acceptez l'idée de dépendre d'acteurs tiers pour vos commandes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45309" w:sz="16"/>
              <w:left w:val="single" w:color="B45309" w:sz="16"/>
              <w:bottom w:val="none" w:color="FFFFFF" w:sz="0"/>
              <w:right w:val="single" w:color="B45309" w:sz="16"/>
            </w:tcBorders>
            <w:shd w:fill="B45309" w:val="clear"/>
            <w:tcMar>
              <w:top w:type="dxa" w:w="140"/>
              <w:left w:type="dxa" w:w="240"/>
              <w:bottom w:type="dxa" w:w="140"/>
              <w:right w:type="dxa" w:w="240"/>
            </w:tcMar>
          </w:tcPr>
          <w:p>
            <w:r>
              <w:rPr>
                <w:rFonts w:ascii="Arial" w:cs="Arial" w:eastAsia="Arial" w:hAnsi="Arial"/>
                <w:b/>
                <w:bCs/>
                <w:color w:val="FFFFFF"/>
                <w:sz w:val="24"/>
                <w:szCs w:val="24"/>
              </w:rPr>
              <w:t xml:space="preserve">🧭 ET SI VOUS HÉSITEZ ENCORE ?</w:t>
            </w:r>
          </w:p>
        </w:tc>
      </w:tr>
      <w:tr>
        <w:tc>
          <w:tcPr>
            <w:tcW w:type="dxa" w:w="9360"/>
            <w:tcBorders>
              <w:top w:val="none" w:color="FFFFFF" w:sz="0"/>
              <w:left w:val="single" w:color="B45309" w:sz="16"/>
              <w:bottom w:val="single" w:color="B45309" w:sz="16"/>
              <w:right w:val="single" w:color="B45309" w:sz="16"/>
            </w:tcBorders>
            <w:shd w:fill="FEFCE8" w:val="clear"/>
            <w:tcMar>
              <w:top w:type="dxa" w:w="240"/>
              <w:left w:type="dxa" w:w="280"/>
              <w:bottom w:type="dxa" w:w="240"/>
              <w:right w:type="dxa" w:w="280"/>
            </w:tcMar>
          </w:tcPr>
          <w:p>
            <w:pPr>
              <w:spacing w:after="100"/>
              <w:jc w:val="both"/>
            </w:pPr>
            <w:r>
              <w:rPr>
                <w:rFonts w:ascii="Arial" w:cs="Arial" w:eastAsia="Arial" w:hAnsi="Arial"/>
                <w:color w:val="1F2937"/>
                <w:sz w:val="22"/>
                <w:szCs w:val="22"/>
              </w:rPr>
              <w:t xml:space="preserve">C'est normal. Le quiz d'auto-diagnostic et la fiche profil entrepreneur fournis dans ce module vont vous aider à trancher. Prenez le temps de les remplir avec honnêteté — c'est une heure qui peut vous éviter un an d'erreur.</w:t>
            </w:r>
          </w:p>
        </w:tc>
      </w:tr>
    </w:tbl>
    <w:p>
      <w:r>
        <w:br w:type="page"/>
      </w:r>
    </w:p>
    <w:p>
      <w:pPr>
        <w:pBdr>
          <w:bottom w:val="single" w:color="534AB7" w:sz="12" w:space="4"/>
        </w:pBdr>
        <w:spacing w:after="160" w:before="320"/>
      </w:pPr>
      <w:r>
        <w:rPr>
          <w:rFonts w:ascii="Arial" w:cs="Arial" w:eastAsia="Arial" w:hAnsi="Arial"/>
          <w:b/>
          <w:bCs/>
          <w:color w:val="26215C"/>
          <w:sz w:val="32"/>
          <w:szCs w:val="32"/>
        </w:rPr>
        <w:t xml:space="preserve">6.  3 entrepreneurs, 3 modèles, 3 trajectoires</w:t>
      </w:r>
    </w:p>
    <w:p>
      <w:pPr>
        <w:spacing w:after="120" w:before="240"/>
      </w:pPr>
      <w:r>
        <w:rPr>
          <w:rFonts w:ascii="Arial" w:cs="Arial" w:eastAsia="Arial" w:hAnsi="Arial"/>
          <w:b/>
          <w:bCs/>
          <w:color w:val="534AB7"/>
          <w:sz w:val="26"/>
          <w:szCs w:val="26"/>
        </w:rPr>
        <w:t xml:space="preserve">Pour vous projeter concrètement</w:t>
      </w:r>
    </w:p>
    <w:p>
      <w:pPr>
        <w:spacing w:after="120"/>
        <w:jc w:val="both"/>
      </w:pPr>
      <w:r>
        <w:rPr>
          <w:rFonts w:ascii="Arial" w:cs="Arial" w:eastAsia="Arial" w:hAnsi="Arial"/>
          <w:sz w:val="22"/>
          <w:szCs w:val="22"/>
        </w:rPr>
        <w:t xml:space="preserve">Pour vous aider à vous projeter concrètement, voici trois parcours d'entrepreneurs qui illustrent chacun des trois modèles. Les situations sont représentatives de ce qu'on observe sur le terrain.</w:t>
      </w:r>
    </w:p>
    <w:p>
      <w:pPr>
        <w:shd w:fill="DC2626" w:val="clear"/>
        <w:spacing w:after="160" w:before="280"/>
        <w:jc w:val="center"/>
      </w:pPr>
      <w:r>
        <w:rPr>
          <w:rFonts w:ascii="Arial" w:cs="Arial" w:eastAsia="Arial" w:hAnsi="Arial"/>
          <w:b/>
          <w:bCs/>
          <w:color w:val="FFFFFF"/>
          <w:sz w:val="28"/>
          <w:szCs w:val="28"/>
        </w:rPr>
        <w:t xml:space="preserve">👤  CAS N°1 — KARIM, 32 ANS : LA VOITURE NOCTURNE</w:t>
      </w:r>
    </w:p>
    <w:p>
      <w:pPr>
        <w:spacing w:after="100" w:before="180"/>
      </w:pPr>
      <w:r>
        <w:rPr>
          <w:rFonts w:ascii="Arial" w:cs="Arial" w:eastAsia="Arial" w:hAnsi="Arial"/>
          <w:b/>
          <w:bCs/>
          <w:color w:val="DC2626"/>
          <w:sz w:val="22"/>
          <w:szCs w:val="22"/>
        </w:rPr>
        <w:t xml:space="preserve">Le point de départ</w:t>
      </w:r>
    </w:p>
    <w:p>
      <w:pPr>
        <w:spacing w:after="120"/>
        <w:jc w:val="both"/>
      </w:pPr>
      <w:r>
        <w:rPr>
          <w:rFonts w:ascii="Arial" w:cs="Arial" w:eastAsia="Arial" w:hAnsi="Arial"/>
          <w:sz w:val="22"/>
          <w:szCs w:val="22"/>
        </w:rPr>
        <w:t xml:space="preserve">Karim travaillait comme cuisinier en brasserie. Avec 9 000 € d'économies et l'envie de devenir indépendant, il achète un Renault Kangoo d'occasion qu'il fait aménager (plancha, friteuse mobile, bacs isothermes). Il choisit de cibler les sorties de boîtes de nuit dans son agglomération.</w:t>
      </w:r>
    </w:p>
    <w:p>
      <w:pPr>
        <w:spacing w:after="100" w:before="180"/>
      </w:pPr>
      <w:r>
        <w:rPr>
          <w:rFonts w:ascii="Arial" w:cs="Arial" w:eastAsia="Arial" w:hAnsi="Arial"/>
          <w:b/>
          <w:bCs/>
          <w:color w:val="DC2626"/>
          <w:sz w:val="22"/>
          <w:szCs w:val="22"/>
        </w:rPr>
        <w:t xml:space="preserve">Sa journée type</w:t>
      </w:r>
    </w:p>
    <w:p>
      <w:pPr>
        <w:spacing w:after="120"/>
        <w:jc w:val="both"/>
      </w:pPr>
      <w:r>
        <w:rPr>
          <w:rFonts w:ascii="Arial" w:cs="Arial" w:eastAsia="Arial" w:hAnsi="Arial"/>
          <w:sz w:val="22"/>
          <w:szCs w:val="22"/>
        </w:rPr>
        <w:t xml:space="preserve">Préparation des produits l'après-midi (16h-21h), service de 22h à 4h du matin, vendredi et samedi principalement. Il complète avec des événements ponctuels (festivals, soirées étudiantes) en semaine.</w:t>
      </w:r>
    </w:p>
    <w:p>
      <w:pPr>
        <w:spacing w:after="100" w:before="180"/>
      </w:pPr>
      <w:r>
        <w:rPr>
          <w:rFonts w:ascii="Arial" w:cs="Arial" w:eastAsia="Arial" w:hAnsi="Arial"/>
          <w:b/>
          <w:bCs/>
          <w:color w:val="DC2626"/>
          <w:sz w:val="22"/>
          <w:szCs w:val="22"/>
        </w:rPr>
        <w:t xml:space="preserve">Les chiffres après 8 mois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BD5E1" w:sz="1"/>
              <w:left w:val="single" w:color="CBD5E1" w:sz="1"/>
              <w:bottom w:val="single" w:color="CBD5E1" w:sz="1"/>
              <w:right w:val="single" w:color="CBD5E1" w:sz="1"/>
            </w:tcBorders>
            <w:shd w:fill="FEF2F2"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CA mensuel moyen</w:t>
            </w:r>
          </w:p>
        </w:tc>
        <w:tc>
          <w:tcPr>
            <w:tcW w:type="dxa" w:w="468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center"/>
            </w:pPr>
            <w:r>
              <w:rPr>
                <w:rFonts w:ascii="Arial" w:cs="Arial" w:eastAsia="Arial" w:hAnsi="Arial"/>
                <w:b/>
                <w:bCs/>
                <w:color w:val="1F2937"/>
                <w:sz w:val="22"/>
                <w:szCs w:val="22"/>
              </w:rPr>
              <w:t xml:space="preserve">7 200 €</w:t>
            </w:r>
          </w:p>
        </w:tc>
      </w:tr>
      <w:tr>
        <w:tc>
          <w:tcPr>
            <w:tcW w:type="dxa" w:w="4680"/>
            <w:tcBorders>
              <w:top w:val="single" w:color="CBD5E1" w:sz="1"/>
              <w:left w:val="single" w:color="CBD5E1" w:sz="1"/>
              <w:bottom w:val="single" w:color="CBD5E1" w:sz="1"/>
              <w:right w:val="single" w:color="CBD5E1" w:sz="1"/>
            </w:tcBorders>
            <w:shd w:fill="FEF2F2"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Marge nette</w:t>
            </w:r>
          </w:p>
        </w:tc>
        <w:tc>
          <w:tcPr>
            <w:tcW w:type="dxa" w:w="468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center"/>
            </w:pPr>
            <w:r>
              <w:rPr>
                <w:rFonts w:ascii="Arial" w:cs="Arial" w:eastAsia="Arial" w:hAnsi="Arial"/>
                <w:b/>
                <w:bCs/>
                <w:color w:val="1F2937"/>
                <w:sz w:val="22"/>
                <w:szCs w:val="22"/>
              </w:rPr>
              <w:t xml:space="preserve">28 %</w:t>
            </w:r>
          </w:p>
        </w:tc>
      </w:tr>
      <w:tr>
        <w:tc>
          <w:tcPr>
            <w:tcW w:type="dxa" w:w="4680"/>
            <w:tcBorders>
              <w:top w:val="single" w:color="CBD5E1" w:sz="1"/>
              <w:left w:val="single" w:color="CBD5E1" w:sz="1"/>
              <w:bottom w:val="single" w:color="CBD5E1" w:sz="1"/>
              <w:right w:val="single" w:color="CBD5E1" w:sz="1"/>
            </w:tcBorders>
            <w:shd w:fill="FEF2F2"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Investissement initial amorti</w:t>
            </w:r>
          </w:p>
        </w:tc>
        <w:tc>
          <w:tcPr>
            <w:tcW w:type="dxa" w:w="468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center"/>
            </w:pPr>
            <w:r>
              <w:rPr>
                <w:rFonts w:ascii="Arial" w:cs="Arial" w:eastAsia="Arial" w:hAnsi="Arial"/>
                <w:b/>
                <w:bCs/>
                <w:color w:val="1F2937"/>
                <w:sz w:val="22"/>
                <w:szCs w:val="22"/>
              </w:rPr>
              <w:t xml:space="preserve">11 mois</w:t>
            </w:r>
          </w:p>
        </w:tc>
      </w:tr>
      <w:tr>
        <w:tc>
          <w:tcPr>
            <w:tcW w:type="dxa" w:w="4680"/>
            <w:tcBorders>
              <w:top w:val="single" w:color="CBD5E1" w:sz="1"/>
              <w:left w:val="single" w:color="CBD5E1" w:sz="1"/>
              <w:bottom w:val="single" w:color="CBD5E1" w:sz="1"/>
              <w:right w:val="single" w:color="CBD5E1" w:sz="1"/>
            </w:tcBorders>
            <w:shd w:fill="16A34A"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Revenu personnel net mensuel</w:t>
            </w:r>
          </w:p>
        </w:tc>
        <w:tc>
          <w:tcPr>
            <w:tcW w:type="dxa" w:w="4680"/>
            <w:tcBorders>
              <w:top w:val="single" w:color="CBD5E1" w:sz="1"/>
              <w:left w:val="single" w:color="CBD5E1" w:sz="1"/>
              <w:bottom w:val="single" w:color="CBD5E1" w:sz="1"/>
              <w:right w:val="single" w:color="CBD5E1" w:sz="1"/>
            </w:tcBorders>
            <w:shd w:fill="DCFCE7" w:val="clear"/>
            <w:tcMar>
              <w:top w:type="dxa" w:w="100"/>
              <w:left w:type="dxa" w:w="140"/>
              <w:bottom w:type="dxa" w:w="100"/>
              <w:right w:type="dxa" w:w="140"/>
            </w:tcMar>
            <w:vAlign w:val="center"/>
          </w:tcPr>
          <w:p>
            <w:pPr>
              <w:jc w:val="center"/>
            </w:pPr>
            <w:r>
              <w:rPr>
                <w:rFonts w:ascii="Arial" w:cs="Arial" w:eastAsia="Arial" w:hAnsi="Arial"/>
                <w:b/>
                <w:bCs/>
                <w:color w:val="15803D"/>
                <w:sz w:val="24"/>
                <w:szCs w:val="24"/>
              </w:rPr>
              <w:t xml:space="preserve">≈ 1 950 €</w:t>
            </w:r>
          </w:p>
        </w:tc>
      </w:tr>
    </w:tbl>
    <w:p>
      <w:pPr>
        <w:spacing w:after="100" w:before="180"/>
      </w:pPr>
      <w:r>
        <w:rPr>
          <w:rFonts w:ascii="Arial" w:cs="Arial" w:eastAsia="Arial" w:hAnsi="Arial"/>
          <w:b/>
          <w:bCs/>
          <w:color w:val="DC2626"/>
          <w:sz w:val="22"/>
          <w:szCs w:val="22"/>
        </w:rPr>
        <w:t xml:space="preserve">Sa stratégie d'évolution</w:t>
      </w:r>
    </w:p>
    <w:p>
      <w:pPr>
        <w:spacing w:after="120"/>
        <w:jc w:val="both"/>
      </w:pPr>
      <w:r>
        <w:rPr>
          <w:rFonts w:ascii="Arial" w:cs="Arial" w:eastAsia="Arial" w:hAnsi="Arial"/>
          <w:sz w:val="22"/>
          <w:szCs w:val="22"/>
        </w:rPr>
        <w:t xml:space="preserve">Karim envisage d'ajouter une inscription Uber Eats pour les soirs en semaine où il ne sort pas le véhicule. Il étudie aussi l'achat d'un second Kangoo pour embaucher un employé.</w:t>
      </w:r>
    </w:p>
    <w:p>
      <w:pPr>
        <w:shd w:fill="534AB7" w:val="clear"/>
        <w:spacing w:after="160" w:before="280"/>
        <w:jc w:val="center"/>
      </w:pPr>
      <w:r>
        <w:rPr>
          <w:rFonts w:ascii="Arial" w:cs="Arial" w:eastAsia="Arial" w:hAnsi="Arial"/>
          <w:b/>
          <w:bCs/>
          <w:color w:val="FFFFFF"/>
          <w:sz w:val="28"/>
          <w:szCs w:val="28"/>
        </w:rPr>
        <w:t xml:space="preserve">👤  CAS N°2 — SARAH, 38 ANS : LE POINT DE VENTE FIXE</w:t>
      </w:r>
    </w:p>
    <w:p>
      <w:pPr>
        <w:spacing w:after="100" w:before="180"/>
      </w:pPr>
      <w:r>
        <w:rPr>
          <w:rFonts w:ascii="Arial" w:cs="Arial" w:eastAsia="Arial" w:hAnsi="Arial"/>
          <w:b/>
          <w:bCs/>
          <w:color w:val="534AB7"/>
          <w:sz w:val="22"/>
          <w:szCs w:val="22"/>
        </w:rPr>
        <w:t xml:space="preserve">Le point de départ</w:t>
      </w:r>
    </w:p>
    <w:p>
      <w:pPr>
        <w:spacing w:after="120"/>
        <w:jc w:val="both"/>
      </w:pPr>
      <w:r>
        <w:rPr>
          <w:rFonts w:ascii="Arial" w:cs="Arial" w:eastAsia="Arial" w:hAnsi="Arial"/>
          <w:sz w:val="22"/>
          <w:szCs w:val="22"/>
        </w:rPr>
        <w:t xml:space="preserve">Sarah a quitté un poste de manager dans le retail. Avec 25 000 € d'apport et un prêt bancaire de 40 000 €, elle reprend un fonds de commerce en centre-ville d'une ville moyenne pour lancer un concept de bowls et wraps healthy. Bail 3-6-9, surface de 35 m².</w:t>
      </w:r>
    </w:p>
    <w:p>
      <w:pPr>
        <w:spacing w:after="100" w:before="180"/>
      </w:pPr>
      <w:r>
        <w:rPr>
          <w:rFonts w:ascii="Arial" w:cs="Arial" w:eastAsia="Arial" w:hAnsi="Arial"/>
          <w:b/>
          <w:bCs/>
          <w:color w:val="534AB7"/>
          <w:sz w:val="22"/>
          <w:szCs w:val="22"/>
        </w:rPr>
        <w:t xml:space="preserve">Sa journée type</w:t>
      </w:r>
    </w:p>
    <w:p>
      <w:pPr>
        <w:spacing w:after="120"/>
        <w:jc w:val="both"/>
      </w:pPr>
      <w:r>
        <w:rPr>
          <w:rFonts w:ascii="Arial" w:cs="Arial" w:eastAsia="Arial" w:hAnsi="Arial"/>
          <w:sz w:val="22"/>
          <w:szCs w:val="22"/>
        </w:rPr>
        <w:t xml:space="preserve">Ouverture 11h-15h pour le déjeuner, fermeture l'après-midi pour préparation, réouverture 18h-22h. Elle a embauché un employé à temps partiel dès le 4ᵉ mois pour tenir le rythme.</w:t>
      </w:r>
    </w:p>
    <w:p>
      <w:pPr>
        <w:spacing w:after="100" w:before="180"/>
      </w:pPr>
      <w:r>
        <w:rPr>
          <w:rFonts w:ascii="Arial" w:cs="Arial" w:eastAsia="Arial" w:hAnsi="Arial"/>
          <w:b/>
          <w:bCs/>
          <w:color w:val="534AB7"/>
          <w:sz w:val="22"/>
          <w:szCs w:val="22"/>
        </w:rPr>
        <w:t xml:space="preserve">Les chiffres après 12 mois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CA mensuel moyen</w:t>
            </w:r>
          </w:p>
        </w:tc>
        <w:tc>
          <w:tcPr>
            <w:tcW w:type="dxa" w:w="468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center"/>
            </w:pPr>
            <w:r>
              <w:rPr>
                <w:rFonts w:ascii="Arial" w:cs="Arial" w:eastAsia="Arial" w:hAnsi="Arial"/>
                <w:b/>
                <w:bCs/>
                <w:color w:val="1F2937"/>
                <w:sz w:val="22"/>
                <w:szCs w:val="22"/>
              </w:rPr>
              <w:t xml:space="preserve">18 500 €</w:t>
            </w:r>
          </w:p>
        </w:tc>
      </w:tr>
      <w:tr>
        <w:tc>
          <w:tcPr>
            <w:tcW w:type="dxa" w:w="468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Marge nette</w:t>
            </w:r>
          </w:p>
        </w:tc>
        <w:tc>
          <w:tcPr>
            <w:tcW w:type="dxa" w:w="468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center"/>
            </w:pPr>
            <w:r>
              <w:rPr>
                <w:rFonts w:ascii="Arial" w:cs="Arial" w:eastAsia="Arial" w:hAnsi="Arial"/>
                <w:b/>
                <w:bCs/>
                <w:color w:val="1F2937"/>
                <w:sz w:val="22"/>
                <w:szCs w:val="22"/>
              </w:rPr>
              <w:t xml:space="preserve">22 %</w:t>
            </w:r>
          </w:p>
        </w:tc>
      </w:tr>
      <w:tr>
        <w:tc>
          <w:tcPr>
            <w:tcW w:type="dxa" w:w="468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Charges fixes mensuelles</w:t>
            </w:r>
          </w:p>
        </w:tc>
        <w:tc>
          <w:tcPr>
            <w:tcW w:type="dxa" w:w="468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center"/>
            </w:pPr>
            <w:r>
              <w:rPr>
                <w:rFonts w:ascii="Arial" w:cs="Arial" w:eastAsia="Arial" w:hAnsi="Arial"/>
                <w:b/>
                <w:bCs/>
                <w:color w:val="1F2937"/>
                <w:sz w:val="22"/>
                <w:szCs w:val="22"/>
              </w:rPr>
              <w:t xml:space="preserve">3 200 €</w:t>
            </w:r>
          </w:p>
        </w:tc>
      </w:tr>
      <w:tr>
        <w:tc>
          <w:tcPr>
            <w:tcW w:type="dxa" w:w="4680"/>
            <w:tcBorders>
              <w:top w:val="single" w:color="CBD5E1" w:sz="1"/>
              <w:left w:val="single" w:color="CBD5E1" w:sz="1"/>
              <w:bottom w:val="single" w:color="CBD5E1" w:sz="1"/>
              <w:right w:val="single" w:color="CBD5E1" w:sz="1"/>
            </w:tcBorders>
            <w:shd w:fill="16A34A"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Revenu personnel net mensuel</w:t>
            </w:r>
          </w:p>
        </w:tc>
        <w:tc>
          <w:tcPr>
            <w:tcW w:type="dxa" w:w="4680"/>
            <w:tcBorders>
              <w:top w:val="single" w:color="CBD5E1" w:sz="1"/>
              <w:left w:val="single" w:color="CBD5E1" w:sz="1"/>
              <w:bottom w:val="single" w:color="CBD5E1" w:sz="1"/>
              <w:right w:val="single" w:color="CBD5E1" w:sz="1"/>
            </w:tcBorders>
            <w:shd w:fill="DCFCE7" w:val="clear"/>
            <w:tcMar>
              <w:top w:type="dxa" w:w="100"/>
              <w:left w:type="dxa" w:w="140"/>
              <w:bottom w:type="dxa" w:w="100"/>
              <w:right w:type="dxa" w:w="140"/>
            </w:tcMar>
            <w:vAlign w:val="center"/>
          </w:tcPr>
          <w:p>
            <w:pPr>
              <w:jc w:val="center"/>
            </w:pPr>
            <w:r>
              <w:rPr>
                <w:rFonts w:ascii="Arial" w:cs="Arial" w:eastAsia="Arial" w:hAnsi="Arial"/>
                <w:b/>
                <w:bCs/>
                <w:color w:val="15803D"/>
                <w:sz w:val="24"/>
                <w:szCs w:val="24"/>
              </w:rPr>
              <w:t xml:space="preserve">≈ 2 400 €</w:t>
            </w:r>
          </w:p>
        </w:tc>
      </w:tr>
    </w:tbl>
    <w:p>
      <w:pPr>
        <w:spacing w:after="100" w:before="180"/>
      </w:pPr>
      <w:r>
        <w:rPr>
          <w:rFonts w:ascii="Arial" w:cs="Arial" w:eastAsia="Arial" w:hAnsi="Arial"/>
          <w:b/>
          <w:bCs/>
          <w:color w:val="534AB7"/>
          <w:sz w:val="22"/>
          <w:szCs w:val="22"/>
        </w:rPr>
        <w:t xml:space="preserve">Sa stratégie d'évolution</w:t>
      </w:r>
    </w:p>
    <w:p>
      <w:pPr>
        <w:spacing w:after="120"/>
        <w:jc w:val="both"/>
      </w:pPr>
      <w:r>
        <w:rPr>
          <w:rFonts w:ascii="Arial" w:cs="Arial" w:eastAsia="Arial" w:hAnsi="Arial"/>
          <w:sz w:val="22"/>
          <w:szCs w:val="22"/>
        </w:rPr>
        <w:t xml:space="preserve">Sarah s'est inscrite sur Uber Eats au mois 6 pour activer les heures creuses. Cela représente désormais 30 % de son CA. Elle prépare une seconde ouverture dans 18 mois.</w:t>
      </w:r>
    </w:p>
    <w:p>
      <w:pPr>
        <w:shd w:fill="F4A82A" w:val="clear"/>
        <w:spacing w:after="160" w:before="280"/>
        <w:jc w:val="center"/>
      </w:pPr>
      <w:r>
        <w:rPr>
          <w:rFonts w:ascii="Arial" w:cs="Arial" w:eastAsia="Arial" w:hAnsi="Arial"/>
          <w:b/>
          <w:bCs/>
          <w:color w:val="FFFFFF"/>
          <w:sz w:val="28"/>
          <w:szCs w:val="28"/>
        </w:rPr>
        <w:t xml:space="preserve">👤  CAS N°3 — MEHDI, 26 ANS : 100 % PLATEFORMES</w:t>
      </w:r>
    </w:p>
    <w:p>
      <w:pPr>
        <w:spacing w:after="100" w:before="180"/>
      </w:pPr>
      <w:r>
        <w:rPr>
          <w:rFonts w:ascii="Arial" w:cs="Arial" w:eastAsia="Arial" w:hAnsi="Arial"/>
          <w:b/>
          <w:bCs/>
          <w:color w:val="F4A82A"/>
          <w:sz w:val="22"/>
          <w:szCs w:val="22"/>
        </w:rPr>
        <w:t xml:space="preserve">Le point de départ</w:t>
      </w:r>
    </w:p>
    <w:p>
      <w:pPr>
        <w:spacing w:after="120"/>
        <w:jc w:val="both"/>
      </w:pPr>
      <w:r>
        <w:rPr>
          <w:rFonts w:ascii="Arial" w:cs="Arial" w:eastAsia="Arial" w:hAnsi="Arial"/>
          <w:sz w:val="22"/>
          <w:szCs w:val="22"/>
        </w:rPr>
        <w:t xml:space="preserve">Mehdi a 5 000 € d'économies. Il loue un poste dans une cuisine partagée (« cloud kitchen ») à 600 €/mois et s'inscrit sur Uber Eats, Deliveroo et Just Eat avec un concept de tacos à composer. Il travaille seul.</w:t>
      </w:r>
    </w:p>
    <w:p>
      <w:pPr>
        <w:spacing w:after="100" w:before="180"/>
      </w:pPr>
      <w:r>
        <w:rPr>
          <w:rFonts w:ascii="Arial" w:cs="Arial" w:eastAsia="Arial" w:hAnsi="Arial"/>
          <w:b/>
          <w:bCs/>
          <w:color w:val="F4A82A"/>
          <w:sz w:val="22"/>
          <w:szCs w:val="22"/>
        </w:rPr>
        <w:t xml:space="preserve">Sa journée type</w:t>
      </w:r>
    </w:p>
    <w:p>
      <w:pPr>
        <w:spacing w:after="120"/>
        <w:jc w:val="both"/>
      </w:pPr>
      <w:r>
        <w:rPr>
          <w:rFonts w:ascii="Arial" w:cs="Arial" w:eastAsia="Arial" w:hAnsi="Arial"/>
          <w:sz w:val="22"/>
          <w:szCs w:val="22"/>
        </w:rPr>
        <w:t xml:space="preserve">Production de 11h à 23h, service en continu sur les 3 plateformes. Il optimise sa carte en permanence selon les retours et les pics de commande qu'il observe sur son tableau de bord.</w:t>
      </w:r>
    </w:p>
    <w:p>
      <w:pPr>
        <w:spacing w:after="100" w:before="180"/>
      </w:pPr>
      <w:r>
        <w:rPr>
          <w:rFonts w:ascii="Arial" w:cs="Arial" w:eastAsia="Arial" w:hAnsi="Arial"/>
          <w:b/>
          <w:bCs/>
          <w:color w:val="F4A82A"/>
          <w:sz w:val="22"/>
          <w:szCs w:val="22"/>
        </w:rPr>
        <w:t xml:space="preserve">Les chiffres après 6 mois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BD5E1" w:sz="1"/>
              <w:left w:val="single" w:color="CBD5E1" w:sz="1"/>
              <w:bottom w:val="single" w:color="CBD5E1" w:sz="1"/>
              <w:right w:val="single" w:color="CBD5E1" w:sz="1"/>
            </w:tcBorders>
            <w:shd w:fill="FFFBEB"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CA mensuel moyen</w:t>
            </w:r>
          </w:p>
        </w:tc>
        <w:tc>
          <w:tcPr>
            <w:tcW w:type="dxa" w:w="468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center"/>
            </w:pPr>
            <w:r>
              <w:rPr>
                <w:rFonts w:ascii="Arial" w:cs="Arial" w:eastAsia="Arial" w:hAnsi="Arial"/>
                <w:b/>
                <w:bCs/>
                <w:color w:val="1F2937"/>
                <w:sz w:val="22"/>
                <w:szCs w:val="22"/>
              </w:rPr>
              <w:t xml:space="preserve">9 800 €</w:t>
            </w:r>
          </w:p>
        </w:tc>
      </w:tr>
      <w:tr>
        <w:tc>
          <w:tcPr>
            <w:tcW w:type="dxa" w:w="4680"/>
            <w:tcBorders>
              <w:top w:val="single" w:color="CBD5E1" w:sz="1"/>
              <w:left w:val="single" w:color="CBD5E1" w:sz="1"/>
              <w:bottom w:val="single" w:color="CBD5E1" w:sz="1"/>
              <w:right w:val="single" w:color="CBD5E1" w:sz="1"/>
            </w:tcBorders>
            <w:shd w:fill="FFFBEB"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Marge nette (commissions incluses)</w:t>
            </w:r>
          </w:p>
        </w:tc>
        <w:tc>
          <w:tcPr>
            <w:tcW w:type="dxa" w:w="468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center"/>
            </w:pPr>
            <w:r>
              <w:rPr>
                <w:rFonts w:ascii="Arial" w:cs="Arial" w:eastAsia="Arial" w:hAnsi="Arial"/>
                <w:b/>
                <w:bCs/>
                <w:color w:val="1F2937"/>
                <w:sz w:val="22"/>
                <w:szCs w:val="22"/>
              </w:rPr>
              <w:t xml:space="preserve">14 %</w:t>
            </w:r>
          </w:p>
        </w:tc>
      </w:tr>
      <w:tr>
        <w:tc>
          <w:tcPr>
            <w:tcW w:type="dxa" w:w="4680"/>
            <w:tcBorders>
              <w:top w:val="single" w:color="CBD5E1" w:sz="1"/>
              <w:left w:val="single" w:color="CBD5E1" w:sz="1"/>
              <w:bottom w:val="single" w:color="CBD5E1" w:sz="1"/>
              <w:right w:val="single" w:color="CBD5E1" w:sz="1"/>
            </w:tcBorders>
            <w:shd w:fill="FFFBEB"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Charges fixes mensuelles</w:t>
            </w:r>
          </w:p>
        </w:tc>
        <w:tc>
          <w:tcPr>
            <w:tcW w:type="dxa" w:w="468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center"/>
            </w:pPr>
            <w:r>
              <w:rPr>
                <w:rFonts w:ascii="Arial" w:cs="Arial" w:eastAsia="Arial" w:hAnsi="Arial"/>
                <w:b/>
                <w:bCs/>
                <w:color w:val="1F2937"/>
                <w:sz w:val="22"/>
                <w:szCs w:val="22"/>
              </w:rPr>
              <w:t xml:space="preserve">800 €</w:t>
            </w:r>
          </w:p>
        </w:tc>
      </w:tr>
      <w:tr>
        <w:tc>
          <w:tcPr>
            <w:tcW w:type="dxa" w:w="4680"/>
            <w:tcBorders>
              <w:top w:val="single" w:color="CBD5E1" w:sz="1"/>
              <w:left w:val="single" w:color="CBD5E1" w:sz="1"/>
              <w:bottom w:val="single" w:color="CBD5E1" w:sz="1"/>
              <w:right w:val="single" w:color="CBD5E1" w:sz="1"/>
            </w:tcBorders>
            <w:shd w:fill="16A34A"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Revenu personnel net mensuel</w:t>
            </w:r>
          </w:p>
        </w:tc>
        <w:tc>
          <w:tcPr>
            <w:tcW w:type="dxa" w:w="4680"/>
            <w:tcBorders>
              <w:top w:val="single" w:color="CBD5E1" w:sz="1"/>
              <w:left w:val="single" w:color="CBD5E1" w:sz="1"/>
              <w:bottom w:val="single" w:color="CBD5E1" w:sz="1"/>
              <w:right w:val="single" w:color="CBD5E1" w:sz="1"/>
            </w:tcBorders>
            <w:shd w:fill="DCFCE7" w:val="clear"/>
            <w:tcMar>
              <w:top w:type="dxa" w:w="100"/>
              <w:left w:type="dxa" w:w="140"/>
              <w:bottom w:type="dxa" w:w="100"/>
              <w:right w:type="dxa" w:w="140"/>
            </w:tcMar>
            <w:vAlign w:val="center"/>
          </w:tcPr>
          <w:p>
            <w:pPr>
              <w:jc w:val="center"/>
            </w:pPr>
            <w:r>
              <w:rPr>
                <w:rFonts w:ascii="Arial" w:cs="Arial" w:eastAsia="Arial" w:hAnsi="Arial"/>
                <w:b/>
                <w:bCs/>
                <w:color w:val="15803D"/>
                <w:sz w:val="24"/>
                <w:szCs w:val="24"/>
              </w:rPr>
              <w:t xml:space="preserve">≈ 1 350 €</w:t>
            </w:r>
          </w:p>
        </w:tc>
      </w:tr>
    </w:tbl>
    <w:p>
      <w:pPr>
        <w:spacing w:after="100" w:before="180"/>
      </w:pPr>
      <w:r>
        <w:rPr>
          <w:rFonts w:ascii="Arial" w:cs="Arial" w:eastAsia="Arial" w:hAnsi="Arial"/>
          <w:b/>
          <w:bCs/>
          <w:color w:val="F4A82A"/>
          <w:sz w:val="22"/>
          <w:szCs w:val="22"/>
        </w:rPr>
        <w:t xml:space="preserve">Sa stratégie d'évolution</w:t>
      </w:r>
    </w:p>
    <w:p>
      <w:pPr>
        <w:spacing w:after="120"/>
        <w:jc w:val="both"/>
      </w:pPr>
      <w:r>
        <w:rPr>
          <w:rFonts w:ascii="Arial" w:cs="Arial" w:eastAsia="Arial" w:hAnsi="Arial"/>
          <w:sz w:val="22"/>
          <w:szCs w:val="22"/>
        </w:rPr>
        <w:t xml:space="preserve">Mehdi a lancé une seconde marque virtuelle (burgers gourmets) depuis la même cuisine, avec un autre nom sur les plateformes. Il étudie maintenant l'ouverture d'un point de vente physique pour ne plus dépendre exclusivement des plateformes.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534AB7" w:sz="16"/>
              <w:left w:val="single" w:color="534AB7" w:sz="16"/>
              <w:bottom w:val="none" w:color="FFFFFF" w:sz="0"/>
              <w:right w:val="single" w:color="534AB7" w:sz="16"/>
            </w:tcBorders>
            <w:shd w:fill="534AB7" w:val="clear"/>
            <w:tcMar>
              <w:top w:type="dxa" w:w="140"/>
              <w:left w:type="dxa" w:w="240"/>
              <w:bottom w:type="dxa" w:w="140"/>
              <w:right w:type="dxa" w:w="240"/>
            </w:tcMar>
          </w:tcPr>
          <w:p>
            <w:r>
              <w:rPr>
                <w:rFonts w:ascii="Arial" w:cs="Arial" w:eastAsia="Arial" w:hAnsi="Arial"/>
                <w:b/>
                <w:bCs/>
                <w:color w:val="FFFFFF"/>
                <w:sz w:val="24"/>
                <w:szCs w:val="24"/>
              </w:rPr>
              <w:t xml:space="preserve">📌 CE QUE CES 3 CAS VOUS APPRENNENT</w:t>
            </w:r>
          </w:p>
        </w:tc>
      </w:tr>
      <w:tr>
        <w:tc>
          <w:tcPr>
            <w:tcW w:type="dxa" w:w="9360"/>
            <w:tcBorders>
              <w:top w:val="none" w:color="FFFFFF" w:sz="0"/>
              <w:left w:val="single" w:color="534AB7" w:sz="16"/>
              <w:bottom w:val="single" w:color="534AB7" w:sz="16"/>
              <w:right w:val="single" w:color="534AB7" w:sz="16"/>
            </w:tcBorders>
            <w:shd w:fill="FEFCE8" w:val="clear"/>
            <w:tcMar>
              <w:top w:type="dxa" w:w="240"/>
              <w:left w:type="dxa" w:w="280"/>
              <w:bottom w:type="dxa" w:w="240"/>
              <w:right w:type="dxa" w:w="280"/>
            </w:tcMar>
          </w:tcPr>
          <w:p>
            <w:pPr>
              <w:spacing w:after="100"/>
              <w:jc w:val="both"/>
            </w:pPr>
            <w:r>
              <w:rPr>
                <w:rFonts w:ascii="Arial" w:cs="Arial" w:eastAsia="Arial" w:hAnsi="Arial"/>
                <w:color w:val="1F2937"/>
                <w:sz w:val="22"/>
                <w:szCs w:val="22"/>
              </w:rPr>
              <w:t xml:space="preserve">Chaque modèle peut générer un revenu décent — mais à des conditions différentes.</w:t>
            </w:r>
          </w:p>
          <w:p>
            <w:pPr>
              <w:spacing w:after="100"/>
              <w:jc w:val="both"/>
            </w:pPr>
            <w:r>
              <w:rPr>
                <w:rFonts w:ascii="Arial" w:cs="Arial" w:eastAsia="Arial" w:hAnsi="Arial"/>
                <w:color w:val="1F2937"/>
                <w:sz w:val="22"/>
                <w:szCs w:val="22"/>
              </w:rPr>
              <w:t xml:space="preserve"/>
            </w:r>
          </w:p>
          <w:p>
            <w:pPr>
              <w:spacing w:after="100"/>
              <w:jc w:val="both"/>
            </w:pPr>
            <w:r>
              <w:rPr>
                <w:rFonts w:ascii="Arial" w:cs="Arial" w:eastAsia="Arial" w:hAnsi="Arial"/>
                <w:color w:val="1F2937"/>
                <w:sz w:val="22"/>
                <w:szCs w:val="22"/>
              </w:rPr>
              <w:t xml:space="preserve">Karim travaille moins d'heures mais sur des créneaux fatigants. Sarah a le revenu le plus élevé mais aussi les charges les plus lourdes. Mehdi démarre vite et avec peu, mais reste fragile face aux plateformes.</w:t>
            </w:r>
          </w:p>
          <w:p>
            <w:pPr>
              <w:spacing w:after="100"/>
              <w:jc w:val="both"/>
            </w:pPr>
            <w:r>
              <w:rPr>
                <w:rFonts w:ascii="Arial" w:cs="Arial" w:eastAsia="Arial" w:hAnsi="Arial"/>
                <w:color w:val="1F2937"/>
                <w:sz w:val="22"/>
                <w:szCs w:val="22"/>
              </w:rPr>
              <w:t xml:space="preserve"/>
            </w:r>
          </w:p>
          <w:p>
            <w:pPr>
              <w:spacing w:after="100"/>
              <w:jc w:val="both"/>
            </w:pPr>
            <w:r>
              <w:rPr>
                <w:rFonts w:ascii="Arial" w:cs="Arial" w:eastAsia="Arial" w:hAnsi="Arial"/>
                <w:color w:val="1F2937"/>
                <w:sz w:val="22"/>
                <w:szCs w:val="22"/>
              </w:rPr>
              <w:t xml:space="preserve">Aucun n'a fait le « mauvais » choix : chacun a fait LE choix qui correspondait à sa situation.</w:t>
            </w:r>
          </w:p>
        </w:tc>
      </w:tr>
    </w:tbl>
    <w:p>
      <w:r>
        <w:br w:type="page"/>
      </w:r>
    </w:p>
    <w:p>
      <w:pPr>
        <w:pBdr>
          <w:bottom w:val="single" w:color="534AB7" w:sz="12" w:space="4"/>
        </w:pBdr>
        <w:spacing w:after="160" w:before="320"/>
      </w:pPr>
      <w:r>
        <w:rPr>
          <w:rFonts w:ascii="Arial" w:cs="Arial" w:eastAsia="Arial" w:hAnsi="Arial"/>
          <w:b/>
          <w:bCs/>
          <w:color w:val="26215C"/>
          <w:sz w:val="32"/>
          <w:szCs w:val="32"/>
        </w:rPr>
        <w:t xml:space="preserve">📋  Votre feuille de route pour ce module</w:t>
      </w:r>
    </w:p>
    <w:p>
      <w:pPr>
        <w:spacing w:after="120" w:before="240"/>
      </w:pPr>
      <w:r>
        <w:rPr>
          <w:rFonts w:ascii="Arial" w:cs="Arial" w:eastAsia="Arial" w:hAnsi="Arial"/>
          <w:b/>
          <w:bCs/>
          <w:color w:val="534AB7"/>
          <w:sz w:val="26"/>
          <w:szCs w:val="26"/>
        </w:rPr>
        <w:t xml:space="preserve">Ne sautez pas cette étape — c'est le socle de toute la formation</w:t>
      </w:r>
    </w:p>
    <w:p>
      <w:pPr>
        <w:spacing w:after="120"/>
        <w:jc w:val="both"/>
      </w:pPr>
      <w:r>
        <w:rPr>
          <w:rFonts w:ascii="Arial" w:cs="Arial" w:eastAsia="Arial" w:hAnsi="Arial"/>
          <w:sz w:val="22"/>
          <w:szCs w:val="22"/>
        </w:rPr>
        <w:t xml:space="preserve">Avant de passer au Module 2, voici ce que vous devez avoir fait. Ne sautez pas cette étape — c'est le socle de toute la formation.</w:t>
      </w:r>
    </w:p>
    <w:p>
      <w:pPr>
        <w:spacing w:after="100" w:before="180"/>
      </w:pPr>
      <w:r>
        <w:rPr>
          <w:rFonts w:ascii="Arial" w:cs="Arial" w:eastAsia="Arial" w:hAnsi="Arial"/>
          <w:b/>
          <w:bCs/>
          <w:color w:val="26215C"/>
          <w:sz w:val="22"/>
          <w:szCs w:val="22"/>
        </w:rPr>
        <w:t xml:space="preserve">Étape 1 — Remplir le quiz d'auto-diagnostic</w:t>
      </w:r>
    </w:p>
    <w:p>
      <w:pPr>
        <w:pStyle w:val="ListParagraph"/>
        <w:numPr>
          <w:ilvl w:val="0"/>
          <w:numId w:val="2"/>
        </w:numPr>
        <w:spacing w:after="80"/>
      </w:pPr>
      <w:r>
        <w:rPr>
          <w:rFonts w:ascii="Arial" w:cs="Arial" w:eastAsia="Arial" w:hAnsi="Arial"/>
          <w:sz w:val="22"/>
          <w:szCs w:val="22"/>
        </w:rPr>
        <w:t xml:space="preserve">Téléchargez le quiz « Quel modèle est fait pour moi ? » fourni en annexe</w:t>
      </w:r>
    </w:p>
    <w:p>
      <w:pPr>
        <w:pStyle w:val="ListParagraph"/>
        <w:numPr>
          <w:ilvl w:val="0"/>
          <w:numId w:val="2"/>
        </w:numPr>
        <w:spacing w:after="80"/>
      </w:pPr>
      <w:r>
        <w:rPr>
          <w:rFonts w:ascii="Arial" w:cs="Arial" w:eastAsia="Arial" w:hAnsi="Arial"/>
          <w:sz w:val="22"/>
          <w:szCs w:val="22"/>
        </w:rPr>
        <w:t xml:space="preserve">Répondez aux 15 questions avec honnêteté (15 minutes)</w:t>
      </w:r>
    </w:p>
    <w:p>
      <w:pPr>
        <w:pStyle w:val="ListParagraph"/>
        <w:numPr>
          <w:ilvl w:val="0"/>
          <w:numId w:val="2"/>
        </w:numPr>
        <w:spacing w:after="80"/>
      </w:pPr>
      <w:r>
        <w:rPr>
          <w:rFonts w:ascii="Arial" w:cs="Arial" w:eastAsia="Arial" w:hAnsi="Arial"/>
          <w:sz w:val="22"/>
          <w:szCs w:val="22"/>
        </w:rPr>
        <w:t xml:space="preserve">Notez votre score et le modèle recommandé</w:t>
      </w:r>
    </w:p>
    <w:p>
      <w:pPr>
        <w:spacing w:after="100" w:before="180"/>
      </w:pPr>
      <w:r>
        <w:rPr>
          <w:rFonts w:ascii="Arial" w:cs="Arial" w:eastAsia="Arial" w:hAnsi="Arial"/>
          <w:b/>
          <w:bCs/>
          <w:color w:val="26215C"/>
          <w:sz w:val="22"/>
          <w:szCs w:val="22"/>
        </w:rPr>
        <w:t xml:space="preserve">Étape 2 — Étudier le tableau comparatif</w:t>
      </w:r>
    </w:p>
    <w:p>
      <w:pPr>
        <w:pStyle w:val="ListParagraph"/>
        <w:numPr>
          <w:ilvl w:val="0"/>
          <w:numId w:val="2"/>
        </w:numPr>
        <w:spacing w:after="80"/>
      </w:pPr>
      <w:r>
        <w:rPr>
          <w:rFonts w:ascii="Arial" w:cs="Arial" w:eastAsia="Arial" w:hAnsi="Arial"/>
          <w:sz w:val="22"/>
          <w:szCs w:val="22"/>
        </w:rPr>
        <w:t xml:space="preserve">Imprimez le tableau comparatif des 3 modèles</w:t>
      </w:r>
    </w:p>
    <w:p>
      <w:pPr>
        <w:pStyle w:val="ListParagraph"/>
        <w:numPr>
          <w:ilvl w:val="0"/>
          <w:numId w:val="2"/>
        </w:numPr>
        <w:spacing w:after="80"/>
      </w:pPr>
      <w:r>
        <w:rPr>
          <w:rFonts w:ascii="Arial" w:cs="Arial" w:eastAsia="Arial" w:hAnsi="Arial"/>
          <w:sz w:val="22"/>
          <w:szCs w:val="22"/>
        </w:rPr>
        <w:t xml:space="preserve">Surlignez les critères qui sont les plus importants pour VOUS</w:t>
      </w:r>
    </w:p>
    <w:p>
      <w:pPr>
        <w:pStyle w:val="ListParagraph"/>
        <w:numPr>
          <w:ilvl w:val="0"/>
          <w:numId w:val="2"/>
        </w:numPr>
        <w:spacing w:after="80"/>
      </w:pPr>
      <w:r>
        <w:rPr>
          <w:rFonts w:ascii="Arial" w:cs="Arial" w:eastAsia="Arial" w:hAnsi="Arial"/>
          <w:sz w:val="22"/>
          <w:szCs w:val="22"/>
        </w:rPr>
        <w:t xml:space="preserve">Identifiez les éléments qui pourraient être bloquants dans votre situation actuelle</w:t>
      </w:r>
    </w:p>
    <w:p>
      <w:pPr>
        <w:spacing w:after="100" w:before="180"/>
      </w:pPr>
      <w:r>
        <w:rPr>
          <w:rFonts w:ascii="Arial" w:cs="Arial" w:eastAsia="Arial" w:hAnsi="Arial"/>
          <w:b/>
          <w:bCs/>
          <w:color w:val="26215C"/>
          <w:sz w:val="22"/>
          <w:szCs w:val="22"/>
        </w:rPr>
        <w:t xml:space="preserve">Étape 3 — Compléter votre fiche profil entrepreneur</w:t>
      </w:r>
    </w:p>
    <w:p>
      <w:pPr>
        <w:pStyle w:val="ListParagraph"/>
        <w:numPr>
          <w:ilvl w:val="0"/>
          <w:numId w:val="2"/>
        </w:numPr>
        <w:spacing w:after="80"/>
      </w:pPr>
      <w:r>
        <w:rPr>
          <w:rFonts w:ascii="Arial" w:cs="Arial" w:eastAsia="Arial" w:hAnsi="Arial"/>
          <w:sz w:val="22"/>
          <w:szCs w:val="22"/>
        </w:rPr>
        <w:t xml:space="preserve">Remplissez la fiche d'auto-diagnostic profil</w:t>
      </w:r>
    </w:p>
    <w:p>
      <w:pPr>
        <w:pStyle w:val="ListParagraph"/>
        <w:numPr>
          <w:ilvl w:val="0"/>
          <w:numId w:val="2"/>
        </w:numPr>
        <w:spacing w:after="80"/>
      </w:pPr>
      <w:r>
        <w:rPr>
          <w:rFonts w:ascii="Arial" w:cs="Arial" w:eastAsia="Arial" w:hAnsi="Arial"/>
          <w:sz w:val="22"/>
          <w:szCs w:val="22"/>
        </w:rPr>
        <w:t xml:space="preserve">Soyez honnête sur votre apport, votre tolérance au risque, votre temps disponible</w:t>
      </w:r>
    </w:p>
    <w:p>
      <w:pPr>
        <w:pStyle w:val="ListParagraph"/>
        <w:numPr>
          <w:ilvl w:val="0"/>
          <w:numId w:val="2"/>
        </w:numPr>
        <w:spacing w:after="80"/>
      </w:pPr>
      <w:r>
        <w:rPr>
          <w:rFonts w:ascii="Arial" w:cs="Arial" w:eastAsia="Arial" w:hAnsi="Arial"/>
          <w:sz w:val="22"/>
          <w:szCs w:val="22"/>
        </w:rPr>
        <w:t xml:space="preserve">Croisez le résultat avec le modèle recommandé par le quiz</w:t>
      </w:r>
    </w:p>
    <w:p>
      <w:pPr>
        <w:spacing w:after="100" w:before="180"/>
      </w:pPr>
      <w:r>
        <w:rPr>
          <w:rFonts w:ascii="Arial" w:cs="Arial" w:eastAsia="Arial" w:hAnsi="Arial"/>
          <w:b/>
          <w:bCs/>
          <w:color w:val="26215C"/>
          <w:sz w:val="22"/>
          <w:szCs w:val="22"/>
        </w:rPr>
        <w:t xml:space="preserve">Étape 4 — Prendre votre décision préliminaire</w:t>
      </w:r>
    </w:p>
    <w:p>
      <w:pPr>
        <w:spacing w:after="120"/>
        <w:jc w:val="both"/>
      </w:pPr>
      <w:r>
        <w:rPr>
          <w:rFonts w:ascii="Arial" w:cs="Arial" w:eastAsia="Arial" w:hAnsi="Arial"/>
          <w:sz w:val="22"/>
          <w:szCs w:val="22"/>
        </w:rPr>
        <w:t xml:space="preserve">À ce stade, vous devriez pouvoir répondre à cette question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534AB7" w:sz="24"/>
              <w:bottom w:val="none" w:color="FFFFFF" w:sz="0"/>
              <w:right w:val="none" w:color="FFFFFF" w:sz="0"/>
            </w:tcBorders>
            <w:shd w:fill="EEEDFE" w:val="clear"/>
            <w:tcMar>
              <w:top w:type="dxa" w:w="220"/>
              <w:left w:type="dxa" w:w="320"/>
              <w:bottom w:type="dxa" w:w="220"/>
              <w:right w:type="dxa" w:w="280"/>
            </w:tcMar>
          </w:tcPr>
          <w:p>
            <w:pPr>
              <w:jc w:val="left"/>
            </w:pPr>
            <w:r>
              <w:rPr>
                <w:rFonts w:ascii="Arial" w:cs="Arial" w:eastAsia="Arial" w:hAnsi="Arial"/>
                <w:i/>
                <w:iCs/>
                <w:color w:val="26215C"/>
                <w:sz w:val="24"/>
                <w:szCs w:val="24"/>
              </w:rPr>
              <w:t xml:space="preserve">« Je vais lancer mon fast food sous le modèle ___________, avec éventuellement le canal complémentaire ____________ activé dans 6 à 12 mois. »</w:t>
            </w:r>
          </w:p>
        </w:tc>
      </w:tr>
    </w:tbl>
    <w:p>
      <w:pPr>
        <w:spacing w:after="120"/>
        <w:jc w:val="both"/>
      </w:pPr>
      <w:r>
        <w:rPr>
          <w:rFonts w:ascii="Arial" w:cs="Arial" w:eastAsia="Arial" w:hAnsi="Arial"/>
          <w:sz w:val="22"/>
          <w:szCs w:val="22"/>
        </w:rPr>
        <w:t xml:space="preserve">Cette décision n'est pas définitive — vous pourrez l'ajuster après les modules 2 (étude de marché) et 6 (business plan). Mais c'est la base sur laquelle toute la suite va se construire.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6A34A" w:sz="16"/>
              <w:left w:val="single" w:color="16A34A" w:sz="16"/>
              <w:bottom w:val="none" w:color="FFFFFF" w:sz="0"/>
              <w:right w:val="single" w:color="16A34A" w:sz="16"/>
            </w:tcBorders>
            <w:shd w:fill="16A34A" w:val="clear"/>
            <w:tcMar>
              <w:top w:type="dxa" w:w="140"/>
              <w:left w:type="dxa" w:w="240"/>
              <w:bottom w:type="dxa" w:w="140"/>
              <w:right w:type="dxa" w:w="240"/>
            </w:tcMar>
          </w:tcPr>
          <w:p>
            <w:r>
              <w:rPr>
                <w:rFonts w:ascii="Arial" w:cs="Arial" w:eastAsia="Arial" w:hAnsi="Arial"/>
                <w:b/>
                <w:bCs/>
                <w:color w:val="FFFFFF"/>
                <w:sz w:val="24"/>
                <w:szCs w:val="24"/>
              </w:rPr>
              <w:t xml:space="preserve">✅ À LA FIN DE CE MODULE, VOUS DEVEZ AVOIR :</w:t>
            </w:r>
          </w:p>
        </w:tc>
      </w:tr>
      <w:tr>
        <w:tc>
          <w:tcPr>
            <w:tcW w:type="dxa" w:w="9360"/>
            <w:tcBorders>
              <w:top w:val="none" w:color="FFFFFF" w:sz="0"/>
              <w:left w:val="single" w:color="16A34A" w:sz="16"/>
              <w:bottom w:val="single" w:color="16A34A" w:sz="16"/>
              <w:right w:val="single" w:color="16A34A" w:sz="16"/>
            </w:tcBorders>
            <w:shd w:fill="FEFCE8" w:val="clear"/>
            <w:tcMar>
              <w:top w:type="dxa" w:w="240"/>
              <w:left w:type="dxa" w:w="280"/>
              <w:bottom w:type="dxa" w:w="240"/>
              <w:right w:type="dxa" w:w="280"/>
            </w:tcMar>
          </w:tcPr>
          <w:p>
            <w:pPr>
              <w:spacing w:after="100"/>
              <w:jc w:val="both"/>
            </w:pPr>
            <w:r>
              <w:rPr>
                <w:rFonts w:ascii="Arial" w:cs="Arial" w:eastAsia="Arial" w:hAnsi="Arial"/>
                <w:color w:val="1F2937"/>
                <w:sz w:val="22"/>
                <w:szCs w:val="22"/>
              </w:rPr>
              <w:t xml:space="preserve">✓ Un modèle principal identifié</w:t>
            </w:r>
          </w:p>
          <w:p>
            <w:pPr>
              <w:spacing w:after="100"/>
              <w:jc w:val="both"/>
            </w:pPr>
            <w:r>
              <w:rPr>
                <w:rFonts w:ascii="Arial" w:cs="Arial" w:eastAsia="Arial" w:hAnsi="Arial"/>
                <w:color w:val="1F2937"/>
                <w:sz w:val="22"/>
                <w:szCs w:val="22"/>
              </w:rPr>
              <w:t xml:space="preserve">✓ Une fourchette de budget cohérente avec votre situation</w:t>
            </w:r>
          </w:p>
          <w:p>
            <w:pPr>
              <w:spacing w:after="100"/>
              <w:jc w:val="both"/>
            </w:pPr>
            <w:r>
              <w:rPr>
                <w:rFonts w:ascii="Arial" w:cs="Arial" w:eastAsia="Arial" w:hAnsi="Arial"/>
                <w:color w:val="1F2937"/>
                <w:sz w:val="22"/>
                <w:szCs w:val="22"/>
              </w:rPr>
              <w:t xml:space="preserve">✓ Une vision claire de votre journée type future</w:t>
            </w:r>
          </w:p>
          <w:p>
            <w:pPr>
              <w:spacing w:after="100"/>
              <w:jc w:val="both"/>
            </w:pPr>
            <w:r>
              <w:rPr>
                <w:rFonts w:ascii="Arial" w:cs="Arial" w:eastAsia="Arial" w:hAnsi="Arial"/>
                <w:color w:val="1F2937"/>
                <w:sz w:val="22"/>
                <w:szCs w:val="22"/>
              </w:rPr>
              <w:t xml:space="preserve">✓ La validation que ce modèle correspond à votre profil personnel</w:t>
            </w:r>
          </w:p>
        </w:tc>
      </w:tr>
    </w:tbl>
    <w:p>
      <w:r>
        <w:br w:type="page"/>
      </w:r>
    </w:p>
    <w:p>
      <w:pPr>
        <w:pBdr>
          <w:bottom w:val="single" w:color="534AB7" w:sz="12" w:space="4"/>
        </w:pBdr>
        <w:spacing w:after="160" w:before="320"/>
      </w:pPr>
      <w:r>
        <w:rPr>
          <w:rFonts w:ascii="Arial" w:cs="Arial" w:eastAsia="Arial" w:hAnsi="Arial"/>
          <w:b/>
          <w:bCs/>
          <w:color w:val="26215C"/>
          <w:sz w:val="32"/>
          <w:szCs w:val="32"/>
        </w:rPr>
        <w:t xml:space="preserve">🏁  Conclusion — Vous avez fait le plus dur</w:t>
      </w:r>
    </w:p>
    <w:p>
      <w:pPr>
        <w:spacing w:after="120"/>
        <w:jc w:val="both"/>
      </w:pPr>
      <w:r>
        <w:rPr>
          <w:rFonts w:ascii="Arial" w:cs="Arial" w:eastAsia="Arial" w:hAnsi="Arial"/>
          <w:sz w:val="22"/>
          <w:szCs w:val="22"/>
        </w:rPr>
        <w:t xml:space="preserve">Choisir son modèle, c'est l'étape la plus stratégique du projet — et paradoxalement celle que la plupart des futurs entrepreneurs survolent. En lisant ce module et en remplissant les outils fournis, vous avez déjà une longueur d'avance sur 80 % de ceux qui se lancent.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534AB7" w:sz="24"/>
              <w:bottom w:val="none" w:color="FFFFFF" w:sz="0"/>
              <w:right w:val="none" w:color="FFFFFF" w:sz="0"/>
            </w:tcBorders>
            <w:shd w:fill="EEEDFE" w:val="clear"/>
            <w:tcMar>
              <w:top w:type="dxa" w:w="220"/>
              <w:left w:type="dxa" w:w="320"/>
              <w:bottom w:type="dxa" w:w="220"/>
              <w:right w:type="dxa" w:w="280"/>
            </w:tcMar>
          </w:tcPr>
          <w:p>
            <w:pPr>
              <w:jc w:val="left"/>
            </w:pPr>
            <w:r>
              <w:rPr>
                <w:rFonts w:ascii="Arial" w:cs="Arial" w:eastAsia="Arial" w:hAnsi="Arial"/>
                <w:i/>
                <w:iCs/>
                <w:color w:val="26215C"/>
                <w:sz w:val="24"/>
                <w:szCs w:val="24"/>
              </w:rPr>
              <w:t xml:space="preserve">« Un projet bien posé au départ est à moitié réussi. »</w:t>
            </w:r>
          </w:p>
        </w:tc>
      </w:tr>
    </w:tbl>
    <w:p>
      <w:pPr>
        <w:spacing w:after="120"/>
        <w:jc w:val="both"/>
      </w:pPr>
      <w:r>
        <w:rPr>
          <w:rFonts w:ascii="Arial" w:cs="Arial" w:eastAsia="Arial" w:hAnsi="Arial"/>
          <w:sz w:val="22"/>
          <w:szCs w:val="22"/>
        </w:rPr>
        <w:t xml:space="preserve">La suite va devenir beaucoup plus concrète : étude de marché, démarches administratives, équipement, recettes, business plan, acquisition clients… Chaque module va s'appuyer sur la décision que vous venez de prendre. C'est pour ça qu'il était indispensable de la prendre maintenant, et de la prendre bien.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534AB7" w:sz="16"/>
              <w:left w:val="single" w:color="534AB7" w:sz="16"/>
              <w:bottom w:val="none" w:color="FFFFFF" w:sz="0"/>
              <w:right w:val="single" w:color="534AB7" w:sz="16"/>
            </w:tcBorders>
            <w:shd w:fill="534AB7" w:val="clear"/>
            <w:tcMar>
              <w:top w:type="dxa" w:w="140"/>
              <w:left w:type="dxa" w:w="240"/>
              <w:bottom w:type="dxa" w:w="140"/>
              <w:right w:type="dxa" w:w="240"/>
            </w:tcMar>
          </w:tcPr>
          <w:p>
            <w:r>
              <w:rPr>
                <w:rFonts w:ascii="Arial" w:cs="Arial" w:eastAsia="Arial" w:hAnsi="Arial"/>
                <w:b/>
                <w:bCs/>
                <w:color w:val="FFFFFF"/>
                <w:sz w:val="24"/>
                <w:szCs w:val="24"/>
              </w:rPr>
              <w:t xml:space="preserve">➡️ PROCHAINE ÉTAPE — SOUS-LEÇON 1.2 : CHOISIR SON CONCEPT CULINAIRE</w:t>
            </w:r>
          </w:p>
        </w:tc>
      </w:tr>
      <w:tr>
        <w:tc>
          <w:tcPr>
            <w:tcW w:type="dxa" w:w="9360"/>
            <w:tcBorders>
              <w:top w:val="none" w:color="FFFFFF" w:sz="0"/>
              <w:left w:val="single" w:color="534AB7" w:sz="16"/>
              <w:bottom w:val="single" w:color="534AB7" w:sz="16"/>
              <w:right w:val="single" w:color="534AB7" w:sz="16"/>
            </w:tcBorders>
            <w:shd w:fill="FEFCE8" w:val="clear"/>
            <w:tcMar>
              <w:top w:type="dxa" w:w="240"/>
              <w:left w:type="dxa" w:w="280"/>
              <w:bottom w:type="dxa" w:w="240"/>
              <w:right w:type="dxa" w:w="280"/>
            </w:tcMar>
          </w:tcPr>
          <w:p>
            <w:pPr>
              <w:spacing w:after="100"/>
              <w:jc w:val="both"/>
            </w:pPr>
            <w:r>
              <w:rPr>
                <w:rFonts w:ascii="Arial" w:cs="Arial" w:eastAsia="Arial" w:hAnsi="Arial"/>
                <w:color w:val="1F2937"/>
                <w:sz w:val="22"/>
                <w:szCs w:val="22"/>
              </w:rPr>
              <w:t xml:space="preserve">Vous allez maintenant choisir CE QUE vous allez vendre : burger, tacos, healthy, asiatique, pizza… Avec une analyse précise de la compatibilité concept × modèle, pour éviter les combinaisons perdantes.</w:t>
            </w:r>
          </w:p>
        </w:tc>
      </w:tr>
    </w:tbl>
    <w:p>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6215C" w:sz="16"/>
              <w:left w:val="single" w:color="26215C" w:sz="16"/>
              <w:bottom w:val="none" w:color="FFFFFF" w:sz="0"/>
              <w:right w:val="single" w:color="26215C" w:sz="16"/>
            </w:tcBorders>
            <w:shd w:fill="26215C" w:val="clear"/>
            <w:tcMar>
              <w:top w:type="dxa" w:w="140"/>
              <w:left w:type="dxa" w:w="240"/>
              <w:bottom w:type="dxa" w:w="140"/>
              <w:right w:type="dxa" w:w="240"/>
            </w:tcMar>
          </w:tcPr>
          <w:p>
            <w:r>
              <w:rPr>
                <w:rFonts w:ascii="Arial" w:cs="Arial" w:eastAsia="Arial" w:hAnsi="Arial"/>
                <w:b/>
                <w:bCs/>
                <w:color w:val="FFFFFF"/>
                <w:sz w:val="24"/>
                <w:szCs w:val="24"/>
              </w:rPr>
              <w:t xml:space="preserve">📋 RÉCAPITULATIF — CE QUE VOUS AVEZ APPRIS</w:t>
            </w:r>
          </w:p>
        </w:tc>
      </w:tr>
      <w:tr>
        <w:tc>
          <w:tcPr>
            <w:tcW w:type="dxa" w:w="9360"/>
            <w:tcBorders>
              <w:top w:val="none" w:color="FFFFFF" w:sz="0"/>
              <w:left w:val="single" w:color="26215C" w:sz="16"/>
              <w:bottom w:val="single" w:color="26215C" w:sz="16"/>
              <w:right w:val="single" w:color="26215C" w:sz="16"/>
            </w:tcBorders>
            <w:shd w:fill="FEFCE8" w:val="clear"/>
            <w:tcMar>
              <w:top w:type="dxa" w:w="240"/>
              <w:left w:type="dxa" w:w="280"/>
              <w:bottom w:type="dxa" w:w="240"/>
              <w:right w:type="dxa" w:w="280"/>
            </w:tcMar>
          </w:tcPr>
          <w:p>
            <w:pPr>
              <w:spacing w:after="100"/>
              <w:jc w:val="both"/>
            </w:pPr>
            <w:r>
              <w:rPr>
                <w:rFonts w:ascii="Arial" w:cs="Arial" w:eastAsia="Arial" w:hAnsi="Arial"/>
                <w:color w:val="1F2937"/>
                <w:sz w:val="22"/>
                <w:szCs w:val="22"/>
              </w:rPr>
              <w:t xml:space="preserve">✓ Les 3 modèles de fast food (Voiture, Point de vente, Plateformes)</w:t>
            </w:r>
          </w:p>
          <w:p>
            <w:pPr>
              <w:spacing w:after="100"/>
              <w:jc w:val="both"/>
            </w:pPr>
            <w:r>
              <w:rPr>
                <w:rFonts w:ascii="Arial" w:cs="Arial" w:eastAsia="Arial" w:hAnsi="Arial"/>
                <w:color w:val="1F2937"/>
                <w:sz w:val="22"/>
                <w:szCs w:val="22"/>
              </w:rPr>
              <w:t xml:space="preserve">✓ Les forces et faiblesses de chaque modèle avec chiffres réels</w:t>
            </w:r>
          </w:p>
          <w:p>
            <w:pPr>
              <w:spacing w:after="100"/>
              <w:jc w:val="both"/>
            </w:pPr>
            <w:r>
              <w:rPr>
                <w:rFonts w:ascii="Arial" w:cs="Arial" w:eastAsia="Arial" w:hAnsi="Arial"/>
                <w:color w:val="1F2937"/>
                <w:sz w:val="22"/>
                <w:szCs w:val="22"/>
              </w:rPr>
              <w:t xml:space="preserve">✓ Le tableau comparatif sur 9 critères</w:t>
            </w:r>
          </w:p>
          <w:p>
            <w:pPr>
              <w:spacing w:after="100"/>
              <w:jc w:val="both"/>
            </w:pPr>
            <w:r>
              <w:rPr>
                <w:rFonts w:ascii="Arial" w:cs="Arial" w:eastAsia="Arial" w:hAnsi="Arial"/>
                <w:color w:val="1F2937"/>
                <w:sz w:val="22"/>
                <w:szCs w:val="22"/>
              </w:rPr>
              <w:t xml:space="preserve">✓ Les 3 combinaisons hybrides gagnantes</w:t>
            </w:r>
          </w:p>
          <w:p>
            <w:pPr>
              <w:spacing w:after="100"/>
              <w:jc w:val="both"/>
            </w:pPr>
            <w:r>
              <w:rPr>
                <w:rFonts w:ascii="Arial" w:cs="Arial" w:eastAsia="Arial" w:hAnsi="Arial"/>
                <w:color w:val="1F2937"/>
                <w:sz w:val="22"/>
                <w:szCs w:val="22"/>
              </w:rPr>
              <w:t xml:space="preserve">✓ Le profil idéal pour chaque modèle</w:t>
            </w:r>
          </w:p>
          <w:p>
            <w:pPr>
              <w:spacing w:after="100"/>
              <w:jc w:val="both"/>
            </w:pPr>
            <w:r>
              <w:rPr>
                <w:rFonts w:ascii="Arial" w:cs="Arial" w:eastAsia="Arial" w:hAnsi="Arial"/>
                <w:color w:val="1F2937"/>
                <w:sz w:val="22"/>
                <w:szCs w:val="22"/>
              </w:rPr>
              <w:t xml:space="preserve">✓ 3 cas concrets : Karim (voiture) · Sarah (fixe) · Mehdi (plateformes)</w:t>
            </w:r>
          </w:p>
          <w:p>
            <w:pPr>
              <w:spacing w:after="100"/>
              <w:jc w:val="both"/>
            </w:pPr>
            <w:r>
              <w:rPr>
                <w:rFonts w:ascii="Arial" w:cs="Arial" w:eastAsia="Arial" w:hAnsi="Arial"/>
                <w:color w:val="1F2937"/>
                <w:sz w:val="22"/>
                <w:szCs w:val="22"/>
              </w:rPr>
              <w:t xml:space="preserve">✓ Votre feuille de route en 4 étapes pour décider</w:t>
            </w:r>
          </w:p>
        </w:tc>
      </w:tr>
    </w:tbl>
    <w:p>
      <w:r>
        <w:rPr>
          <w:rFonts w:ascii="Arial" w:cs="Arial" w:eastAsia="Arial" w:hAnsi="Arial"/>
        </w:rPr>
        <w:t xml:space="preserve"/>
      </w:r>
    </w:p>
    <w:p>
      <w:r>
        <w:rPr>
          <w:rFonts w:ascii="Arial" w:cs="Arial" w:eastAsia="Arial" w:hAnsi="Arial"/>
        </w:rPr>
        <w:t xml:space="preserve"/>
      </w:r>
    </w:p>
    <w:p>
      <w:pPr>
        <w:jc w:val="center"/>
      </w:pPr>
      <w:r>
        <w:rPr>
          <w:rFonts w:ascii="Arial" w:cs="Arial" w:eastAsia="Arial" w:hAnsi="Arial"/>
          <w:i/>
          <w:iCs/>
          <w:color w:val="9CA3AF"/>
          <w:sz w:val="18"/>
          <w:szCs w:val="18"/>
        </w:rPr>
        <w:t xml:space="preserve">guideprocrea.fr  ·  Formation Restauration Rapide</w:t>
      </w:r>
    </w:p>
    <w:p>
      <w:pPr>
        <w:jc w:val="center"/>
      </w:pPr>
      <w:r>
        <w:rPr>
          <w:rFonts w:ascii="Arial" w:cs="Arial" w:eastAsia="Arial" w:hAnsi="Arial"/>
          <w:i/>
          <w:iCs/>
          <w:color w:val="9CA3AF"/>
          <w:sz w:val="16"/>
          <w:szCs w:val="16"/>
        </w:rPr>
        <w:t xml:space="preserve">Module 1 · Sous-leçon 1.1 · Choisir son modèle de Fast Food</w:t>
      </w:r>
    </w:p>
    <w:p>
      <w:pPr>
        <w:jc w:val="center"/>
      </w:pPr>
      <w:r>
        <w:rPr>
          <w:rFonts w:ascii="Arial" w:cs="Arial" w:eastAsia="Arial" w:hAnsi="Arial"/>
          <w:i/>
          <w:iCs/>
          <w:color w:val="9CA3AF"/>
          <w:sz w:val="14"/>
          <w:szCs w:val="14"/>
        </w:rPr>
        <w:t xml:space="preserve">© Guide Pro Créa — Tous droits réservés</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CA3AF"/>
        <w:sz w:val="16"/>
        <w:szCs w:val="16"/>
      </w:rPr>
      <w:t xml:space="preserve">Page </w:t>
    </w:r>
    <w:r>
      <w:rPr>
        <w:rFonts w:ascii="Arial" w:cs="Arial" w:eastAsia="Arial" w:hAnsi="Arial"/>
        <w:color w:val="9CA3AF"/>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CA3AF"/>
        <w:sz w:val="16"/>
        <w:szCs w:val="16"/>
      </w:rPr>
      <w:t xml:space="preserve">guideprocrea.fr  ·  Module 1.1 · Choisir son modèle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2026-05-17T11:46:57.467Z</dcterms:created>
  <dcterms:modified xsi:type="dcterms:W3CDTF">2026-05-17T11:46:57.467Z</dcterms:modified>
</cp:coreProperties>
</file>

<file path=docProps/custom.xml><?xml version="1.0" encoding="utf-8"?>
<Properties xmlns="http://schemas.openxmlformats.org/officeDocument/2006/custom-properties" xmlns:vt="http://schemas.openxmlformats.org/officeDocument/2006/docPropsVTypes"/>
</file>